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E1" w:rsidRPr="00A65FE1" w:rsidRDefault="00A65FE1" w:rsidP="00A65FE1">
      <w:pPr>
        <w:ind w:firstLine="851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65FE1">
        <w:rPr>
          <w:rFonts w:ascii="Times New Roman" w:hAnsi="Times New Roman" w:cs="Times New Roman"/>
          <w:bCs/>
          <w:sz w:val="32"/>
          <w:szCs w:val="32"/>
        </w:rPr>
        <w:t>ФЕДЕРАЛЬНОЕ ГОСУДАРСТВЕННОЕ КАЗЕННОЕ</w:t>
      </w:r>
    </w:p>
    <w:p w:rsidR="00A65FE1" w:rsidRPr="00A65FE1" w:rsidRDefault="00A65FE1" w:rsidP="00A65FE1">
      <w:pPr>
        <w:ind w:firstLine="851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A65FE1">
        <w:rPr>
          <w:rFonts w:ascii="Times New Roman" w:hAnsi="Times New Roman" w:cs="Times New Roman"/>
          <w:bCs/>
          <w:sz w:val="32"/>
          <w:szCs w:val="32"/>
        </w:rPr>
        <w:t xml:space="preserve">ОБРАЗОВАТЕЛЬНОЕ УЧРЕЖДЕНИЕ ВЫСШЕГО ОБРАЗОВАНИЯ «КАЗАНСКИЙ ЮРИДИЧЕСКИЙ ИНСТИТУТ МИНИСТЕРСТВА ВНУТРЕННИХ ДЕЛ РОССИЙСКИЙ ФЕДЕРАЦИИ» </w:t>
      </w:r>
    </w:p>
    <w:p w:rsidR="00A65FE1" w:rsidRPr="00A65FE1" w:rsidRDefault="00A65FE1" w:rsidP="00A65FE1">
      <w:pPr>
        <w:ind w:firstLine="851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A65FE1" w:rsidRPr="00A65FE1" w:rsidRDefault="00A65FE1" w:rsidP="00A65FE1">
      <w:pPr>
        <w:ind w:firstLine="851"/>
        <w:rPr>
          <w:rFonts w:ascii="Times New Roman" w:hAnsi="Times New Roman" w:cs="Times New Roman"/>
          <w:b/>
          <w:i/>
          <w:sz w:val="32"/>
          <w:szCs w:val="32"/>
        </w:rPr>
      </w:pPr>
    </w:p>
    <w:p w:rsidR="0084294E" w:rsidRDefault="0084294E" w:rsidP="00A65FE1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5FE1" w:rsidRPr="00A65FE1" w:rsidRDefault="00A65FE1" w:rsidP="00A65FE1">
      <w:pPr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5FE1">
        <w:rPr>
          <w:rFonts w:ascii="Times New Roman" w:hAnsi="Times New Roman" w:cs="Times New Roman"/>
          <w:b/>
          <w:sz w:val="32"/>
          <w:szCs w:val="32"/>
        </w:rPr>
        <w:t xml:space="preserve">МЕТОДИЧЕСКИЕ РЕКОМЕНДАЦИИ </w:t>
      </w:r>
    </w:p>
    <w:p w:rsidR="00A65FE1" w:rsidRDefault="00A65FE1" w:rsidP="00A65FE1">
      <w:pPr>
        <w:ind w:firstLine="851"/>
        <w:jc w:val="center"/>
        <w:rPr>
          <w:b/>
          <w:sz w:val="32"/>
          <w:szCs w:val="32"/>
        </w:rPr>
      </w:pPr>
    </w:p>
    <w:p w:rsidR="00A65FE1" w:rsidRDefault="00A65FE1" w:rsidP="00A65FE1">
      <w:pPr>
        <w:ind w:firstLine="851"/>
        <w:jc w:val="center"/>
        <w:rPr>
          <w:b/>
          <w:sz w:val="32"/>
          <w:szCs w:val="32"/>
        </w:rPr>
      </w:pPr>
    </w:p>
    <w:p w:rsidR="006C197A" w:rsidRDefault="00A65FE1" w:rsidP="00A65FE1">
      <w:pPr>
        <w:ind w:firstLine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A65FE1">
        <w:rPr>
          <w:rFonts w:ascii="Times New Roman" w:hAnsi="Times New Roman" w:cs="Times New Roman"/>
          <w:b/>
          <w:sz w:val="50"/>
          <w:szCs w:val="50"/>
        </w:rPr>
        <w:t xml:space="preserve">«Семья как основа успешного восстановления после несения службы </w:t>
      </w:r>
    </w:p>
    <w:p w:rsidR="00A65FE1" w:rsidRPr="00A65FE1" w:rsidRDefault="00A65FE1" w:rsidP="00A65FE1">
      <w:pPr>
        <w:ind w:firstLine="0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A65FE1">
        <w:rPr>
          <w:rFonts w:ascii="Times New Roman" w:hAnsi="Times New Roman" w:cs="Times New Roman"/>
          <w:b/>
          <w:sz w:val="50"/>
          <w:szCs w:val="50"/>
        </w:rPr>
        <w:t>в особых условиях»</w:t>
      </w:r>
    </w:p>
    <w:p w:rsidR="00A65FE1" w:rsidRDefault="00A65FE1" w:rsidP="00A65FE1">
      <w:pPr>
        <w:ind w:firstLine="851"/>
        <w:jc w:val="center"/>
        <w:rPr>
          <w:b/>
          <w:i/>
          <w:sz w:val="32"/>
          <w:szCs w:val="32"/>
        </w:rPr>
      </w:pPr>
    </w:p>
    <w:p w:rsidR="00A65FE1" w:rsidRDefault="004E426C" w:rsidP="00A65FE1">
      <w:pPr>
        <w:ind w:firstLine="0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40425" cy="4657725"/>
            <wp:effectExtent l="19050" t="0" r="3175" b="0"/>
            <wp:docPr id="1" name="Рисунок 0" descr="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FE1" w:rsidRDefault="00A65FE1" w:rsidP="00A65FE1">
      <w:pPr>
        <w:ind w:firstLine="851"/>
        <w:jc w:val="center"/>
        <w:rPr>
          <w:sz w:val="32"/>
          <w:szCs w:val="32"/>
        </w:rPr>
      </w:pPr>
    </w:p>
    <w:p w:rsidR="00C700C0" w:rsidRDefault="00A65FE1" w:rsidP="00C700C0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 w:rsidRPr="00A65FE1">
        <w:rPr>
          <w:rFonts w:ascii="Times New Roman" w:hAnsi="Times New Roman" w:cs="Times New Roman"/>
          <w:sz w:val="32"/>
          <w:szCs w:val="32"/>
        </w:rPr>
        <w:t>Казань 2025</w:t>
      </w:r>
    </w:p>
    <w:p w:rsidR="00A65FE1" w:rsidRPr="00C700C0" w:rsidRDefault="00A65FE1" w:rsidP="00C700C0">
      <w:pPr>
        <w:ind w:firstLine="851"/>
        <w:rPr>
          <w:rFonts w:ascii="Times New Roman" w:hAnsi="Times New Roman" w:cs="Times New Roman"/>
          <w:sz w:val="32"/>
          <w:szCs w:val="32"/>
        </w:rPr>
      </w:pPr>
      <w:r w:rsidRPr="00A65FE1">
        <w:rPr>
          <w:rFonts w:ascii="Times New Roman" w:hAnsi="Times New Roman" w:cs="Times New Roman"/>
          <w:b/>
          <w:sz w:val="32"/>
          <w:szCs w:val="32"/>
        </w:rPr>
        <w:lastRenderedPageBreak/>
        <w:t>Методические рекомендации: «</w:t>
      </w:r>
      <w:r>
        <w:rPr>
          <w:rFonts w:ascii="Times New Roman" w:hAnsi="Times New Roman" w:cs="Times New Roman"/>
          <w:b/>
          <w:kern w:val="36"/>
          <w:sz w:val="32"/>
          <w:szCs w:val="32"/>
        </w:rPr>
        <w:t>Семья как основа успешного восстановления после несения службы в особых условиях</w:t>
      </w:r>
      <w:r w:rsidRPr="00A65FE1">
        <w:rPr>
          <w:rFonts w:ascii="Times New Roman" w:hAnsi="Times New Roman" w:cs="Times New Roman"/>
          <w:b/>
          <w:kern w:val="36"/>
          <w:sz w:val="32"/>
          <w:szCs w:val="32"/>
        </w:rPr>
        <w:t>»</w:t>
      </w:r>
      <w:r w:rsidRPr="00A65FE1">
        <w:rPr>
          <w:rFonts w:ascii="Times New Roman" w:hAnsi="Times New Roman" w:cs="Times New Roman"/>
          <w:sz w:val="32"/>
          <w:szCs w:val="32"/>
        </w:rPr>
        <w:t xml:space="preserve"> / сост. </w:t>
      </w:r>
      <w:proofErr w:type="spellStart"/>
      <w:r>
        <w:rPr>
          <w:rFonts w:ascii="Times New Roman" w:hAnsi="Times New Roman" w:cs="Times New Roman"/>
          <w:sz w:val="32"/>
          <w:szCs w:val="32"/>
        </w:rPr>
        <w:t>А</w:t>
      </w:r>
      <w:r w:rsidRPr="00A65FE1">
        <w:rPr>
          <w:rFonts w:ascii="Times New Roman" w:hAnsi="Times New Roman" w:cs="Times New Roman"/>
          <w:sz w:val="32"/>
          <w:szCs w:val="32"/>
        </w:rPr>
        <w:t>.В.</w:t>
      </w:r>
      <w:r>
        <w:rPr>
          <w:rFonts w:ascii="Times New Roman" w:hAnsi="Times New Roman" w:cs="Times New Roman"/>
          <w:sz w:val="32"/>
          <w:szCs w:val="32"/>
        </w:rPr>
        <w:t>Минлебаев</w:t>
      </w:r>
      <w:r w:rsidRPr="00A65FE1">
        <w:rPr>
          <w:rFonts w:ascii="Times New Roman" w:hAnsi="Times New Roman" w:cs="Times New Roman"/>
          <w:sz w:val="32"/>
          <w:szCs w:val="32"/>
        </w:rPr>
        <w:t>а</w:t>
      </w:r>
      <w:proofErr w:type="spellEnd"/>
      <w:r w:rsidRPr="00A65FE1">
        <w:rPr>
          <w:rFonts w:ascii="Times New Roman" w:hAnsi="Times New Roman" w:cs="Times New Roman"/>
          <w:sz w:val="32"/>
          <w:szCs w:val="32"/>
        </w:rPr>
        <w:t xml:space="preserve">, Э.И. </w:t>
      </w:r>
      <w:proofErr w:type="spellStart"/>
      <w:r w:rsidRPr="00A65FE1">
        <w:rPr>
          <w:rFonts w:ascii="Times New Roman" w:hAnsi="Times New Roman" w:cs="Times New Roman"/>
          <w:sz w:val="32"/>
          <w:szCs w:val="32"/>
        </w:rPr>
        <w:t>Нугуманова</w:t>
      </w:r>
      <w:proofErr w:type="spellEnd"/>
      <w:r w:rsidRPr="00A65FE1">
        <w:rPr>
          <w:rFonts w:ascii="Times New Roman" w:hAnsi="Times New Roman" w:cs="Times New Roman"/>
          <w:sz w:val="32"/>
          <w:szCs w:val="32"/>
        </w:rPr>
        <w:t xml:space="preserve">. – Казань: КЮИ МВД России, 2025 </w:t>
      </w:r>
      <w:r w:rsidRPr="00D544C2">
        <w:rPr>
          <w:rFonts w:ascii="Times New Roman" w:hAnsi="Times New Roman" w:cs="Times New Roman"/>
          <w:sz w:val="32"/>
          <w:szCs w:val="32"/>
        </w:rPr>
        <w:t>– 2</w:t>
      </w:r>
      <w:r w:rsidR="00BF77F9" w:rsidRPr="00D544C2">
        <w:rPr>
          <w:rFonts w:ascii="Times New Roman" w:hAnsi="Times New Roman" w:cs="Times New Roman"/>
          <w:sz w:val="32"/>
          <w:szCs w:val="32"/>
        </w:rPr>
        <w:t>3</w:t>
      </w:r>
      <w:r w:rsidRPr="00D544C2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C700C0" w:rsidRDefault="00C700C0" w:rsidP="009B5936">
      <w:pPr>
        <w:rPr>
          <w:rFonts w:ascii="Times New Roman" w:hAnsi="Times New Roman" w:cs="Times New Roman"/>
          <w:sz w:val="28"/>
          <w:szCs w:val="28"/>
        </w:rPr>
      </w:pPr>
    </w:p>
    <w:p w:rsidR="009B5936" w:rsidRPr="00CD0F14" w:rsidRDefault="009B5936" w:rsidP="009B5936">
      <w:pPr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В жизни людей происходят такие события, которые кардинально меняют привычный уклад жизни, наносят травму. Специальная военная операция, проводимая Российской Федерацией, оказывает влияние не только на непосредственных участников боевых действий, но также </w:t>
      </w:r>
      <w:r w:rsidR="00C700C0" w:rsidRPr="00CD0F14">
        <w:rPr>
          <w:rFonts w:ascii="Times New Roman" w:hAnsi="Times New Roman" w:cs="Times New Roman"/>
          <w:sz w:val="32"/>
          <w:szCs w:val="32"/>
        </w:rPr>
        <w:t>на членов их семьи. Члены семей</w:t>
      </w:r>
      <w:r w:rsidR="007502C9" w:rsidRPr="00CD0F14">
        <w:rPr>
          <w:rFonts w:ascii="Times New Roman" w:hAnsi="Times New Roman" w:cs="Times New Roman"/>
          <w:sz w:val="32"/>
          <w:szCs w:val="32"/>
        </w:rPr>
        <w:t xml:space="preserve"> тех, кто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принима</w:t>
      </w:r>
      <w:r w:rsidR="007502C9" w:rsidRPr="00CD0F14">
        <w:rPr>
          <w:rFonts w:ascii="Times New Roman" w:hAnsi="Times New Roman" w:cs="Times New Roman"/>
          <w:sz w:val="32"/>
          <w:szCs w:val="32"/>
        </w:rPr>
        <w:t>ет</w:t>
      </w:r>
      <w:r w:rsidRPr="00CD0F14">
        <w:rPr>
          <w:rFonts w:ascii="Times New Roman" w:hAnsi="Times New Roman" w:cs="Times New Roman"/>
          <w:sz w:val="32"/>
          <w:szCs w:val="32"/>
        </w:rPr>
        <w:t xml:space="preserve"> участие в </w:t>
      </w:r>
      <w:r w:rsidR="00826B65" w:rsidRPr="00CD0F14">
        <w:rPr>
          <w:rFonts w:ascii="Times New Roman" w:hAnsi="Times New Roman" w:cs="Times New Roman"/>
          <w:sz w:val="32"/>
          <w:szCs w:val="32"/>
        </w:rPr>
        <w:t>специальной военной операции</w:t>
      </w:r>
      <w:r w:rsidRPr="00CD0F14">
        <w:rPr>
          <w:rFonts w:ascii="Times New Roman" w:hAnsi="Times New Roman" w:cs="Times New Roman"/>
          <w:sz w:val="32"/>
          <w:szCs w:val="32"/>
        </w:rPr>
        <w:t xml:space="preserve">, сталкиваются с целым комплексом психологических проблем, связанных с переживанием тревоги, страха за жизнь близких, потерей чувства безопасности и нарушением привычного образа жизни. В этой связи возникает актуальная потребность в </w:t>
      </w:r>
      <w:r w:rsidR="00C700C0" w:rsidRPr="00CD0F14">
        <w:rPr>
          <w:rFonts w:ascii="Times New Roman" w:hAnsi="Times New Roman" w:cs="Times New Roman"/>
          <w:sz w:val="32"/>
          <w:szCs w:val="32"/>
        </w:rPr>
        <w:t xml:space="preserve">психологическом просвещении, психологической </w:t>
      </w:r>
      <w:r w:rsidRPr="00CD0F14">
        <w:rPr>
          <w:rFonts w:ascii="Times New Roman" w:hAnsi="Times New Roman" w:cs="Times New Roman"/>
          <w:sz w:val="32"/>
          <w:szCs w:val="32"/>
        </w:rPr>
        <w:t xml:space="preserve">помощи членам семей участников (ветеранов) </w:t>
      </w:r>
      <w:r w:rsidR="00826B65" w:rsidRPr="00CD0F14">
        <w:rPr>
          <w:rFonts w:ascii="Times New Roman" w:hAnsi="Times New Roman" w:cs="Times New Roman"/>
          <w:sz w:val="32"/>
          <w:szCs w:val="32"/>
        </w:rPr>
        <w:t>специальной военной операции</w:t>
      </w:r>
      <w:r w:rsidRPr="00CD0F14">
        <w:rPr>
          <w:rFonts w:ascii="Times New Roman" w:hAnsi="Times New Roman" w:cs="Times New Roman"/>
          <w:sz w:val="32"/>
          <w:szCs w:val="32"/>
        </w:rPr>
        <w:t>.</w:t>
      </w:r>
    </w:p>
    <w:p w:rsidR="00A65FE1" w:rsidRPr="00CD0F14" w:rsidRDefault="00C700C0" w:rsidP="00C700C0">
      <w:pPr>
        <w:pStyle w:val="a3"/>
        <w:shd w:val="clear" w:color="auto" w:fill="FFFFFF"/>
        <w:spacing w:before="0" w:beforeAutospacing="0" w:after="240" w:afterAutospacing="0"/>
        <w:ind w:firstLine="708"/>
        <w:jc w:val="both"/>
        <w:rPr>
          <w:i/>
          <w:sz w:val="32"/>
          <w:szCs w:val="32"/>
        </w:rPr>
      </w:pPr>
      <w:r w:rsidRPr="00CD0F14">
        <w:rPr>
          <w:color w:val="000000"/>
          <w:sz w:val="32"/>
          <w:szCs w:val="32"/>
        </w:rPr>
        <w:t xml:space="preserve">Доступная психологическая информация является важным элементом адаптации семьи к текущей ситуации и активизации ее ресурсов для </w:t>
      </w:r>
      <w:r w:rsidR="007502C9" w:rsidRPr="00CD0F14">
        <w:rPr>
          <w:color w:val="000000"/>
          <w:sz w:val="32"/>
          <w:szCs w:val="32"/>
        </w:rPr>
        <w:t>дальнейшего функционирования.</w:t>
      </w:r>
    </w:p>
    <w:p w:rsidR="00A65FE1" w:rsidRDefault="00A65FE1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C700C0" w:rsidRDefault="00C700C0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A65FE1" w:rsidRDefault="00A65FE1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  <w:r w:rsidRPr="00A65FE1">
        <w:rPr>
          <w:rFonts w:ascii="Times New Roman" w:hAnsi="Times New Roman" w:cs="Times New Roman"/>
          <w:sz w:val="32"/>
          <w:szCs w:val="32"/>
        </w:rPr>
        <w:t>© КЮИ МВД России, 2025</w:t>
      </w:r>
    </w:p>
    <w:p w:rsidR="00A65FE1" w:rsidRDefault="00A65FE1" w:rsidP="00A65FE1">
      <w:pPr>
        <w:ind w:right="-459" w:firstLine="851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:rsidR="00A65FE1" w:rsidRPr="00CD0F14" w:rsidRDefault="00D37EF8" w:rsidP="004E426C">
      <w:pPr>
        <w:tabs>
          <w:tab w:val="left" w:pos="0"/>
        </w:tabs>
        <w:ind w:right="-459" w:firstLine="851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</w:p>
    <w:p w:rsidR="00C700C0" w:rsidRPr="00CD0F14" w:rsidRDefault="00C700C0" w:rsidP="004E426C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CF71A0" w:rsidRPr="00CD0F14" w:rsidRDefault="00CF71A0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С</w:t>
      </w:r>
      <w:r w:rsidR="00AE77FC" w:rsidRPr="00CD0F14">
        <w:rPr>
          <w:rFonts w:ascii="Times New Roman" w:hAnsi="Times New Roman" w:cs="Times New Roman"/>
          <w:sz w:val="32"/>
          <w:szCs w:val="32"/>
        </w:rPr>
        <w:t>оциально-экономическ</w:t>
      </w:r>
      <w:r w:rsidRPr="00CD0F14">
        <w:rPr>
          <w:rFonts w:ascii="Times New Roman" w:hAnsi="Times New Roman" w:cs="Times New Roman"/>
          <w:sz w:val="32"/>
          <w:szCs w:val="32"/>
        </w:rPr>
        <w:t>ая ситуация</w:t>
      </w:r>
      <w:r w:rsidR="00AE77FC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Fonts w:ascii="Times New Roman" w:hAnsi="Times New Roman" w:cs="Times New Roman"/>
          <w:sz w:val="32"/>
          <w:szCs w:val="32"/>
        </w:rPr>
        <w:t>и вызовы в современном обществе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кардиналь</w:t>
      </w:r>
      <w:r w:rsidRPr="00CD0F14">
        <w:rPr>
          <w:rFonts w:ascii="Times New Roman" w:hAnsi="Times New Roman" w:cs="Times New Roman"/>
          <w:sz w:val="32"/>
          <w:szCs w:val="32"/>
        </w:rPr>
        <w:t>но меняют привычный уклад жизни</w:t>
      </w:r>
      <w:r w:rsidR="00855241" w:rsidRPr="00CD0F14">
        <w:rPr>
          <w:rFonts w:ascii="Times New Roman" w:hAnsi="Times New Roman" w:cs="Times New Roman"/>
          <w:sz w:val="32"/>
          <w:szCs w:val="32"/>
        </w:rPr>
        <w:t>.</w:t>
      </w:r>
    </w:p>
    <w:p w:rsidR="00511ED8" w:rsidRPr="00CD0F14" w:rsidRDefault="00511ED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Боевые действия, п</w:t>
      </w:r>
      <w:r w:rsidR="00DA084F" w:rsidRPr="00CD0F14">
        <w:rPr>
          <w:rFonts w:ascii="Times New Roman" w:hAnsi="Times New Roman" w:cs="Times New Roman"/>
          <w:sz w:val="32"/>
          <w:szCs w:val="32"/>
        </w:rPr>
        <w:t xml:space="preserve">отеря близкого человека, психическое и физическое насилие и другие чрезвычайные события оказывают сильное эмоциональное влияние на личность любого человека вне зависимости от возраста. </w:t>
      </w:r>
    </w:p>
    <w:p w:rsidR="00FB6AA1" w:rsidRPr="00CD0F14" w:rsidRDefault="00DA084F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Важность и актуальность психологическо</w:t>
      </w:r>
      <w:r w:rsidR="00FB6AA1" w:rsidRPr="00CD0F14">
        <w:rPr>
          <w:rFonts w:ascii="Times New Roman" w:hAnsi="Times New Roman" w:cs="Times New Roman"/>
          <w:sz w:val="32"/>
          <w:szCs w:val="32"/>
        </w:rPr>
        <w:t>го информирования общества</w:t>
      </w:r>
      <w:r w:rsidR="00511ED8" w:rsidRPr="00CD0F14">
        <w:rPr>
          <w:rFonts w:ascii="Times New Roman" w:hAnsi="Times New Roman" w:cs="Times New Roman"/>
          <w:sz w:val="32"/>
          <w:szCs w:val="32"/>
        </w:rPr>
        <w:t xml:space="preserve"> в настоящее время </w:t>
      </w:r>
      <w:r w:rsidRPr="00CD0F14">
        <w:rPr>
          <w:rFonts w:ascii="Times New Roman" w:hAnsi="Times New Roman" w:cs="Times New Roman"/>
          <w:sz w:val="32"/>
          <w:szCs w:val="32"/>
        </w:rPr>
        <w:t xml:space="preserve">связанна с такими процессами, как мобилизация граждан (в том числе семейных), последующие возможные события с </w:t>
      </w:r>
      <w:r w:rsidR="00511ED8" w:rsidRPr="00CD0F14">
        <w:rPr>
          <w:rFonts w:ascii="Times New Roman" w:hAnsi="Times New Roman" w:cs="Times New Roman"/>
          <w:sz w:val="32"/>
          <w:szCs w:val="32"/>
        </w:rPr>
        <w:t>участием мобилизованных (</w:t>
      </w:r>
      <w:r w:rsidRPr="00CD0F14">
        <w:rPr>
          <w:rFonts w:ascii="Times New Roman" w:hAnsi="Times New Roman" w:cs="Times New Roman"/>
          <w:sz w:val="32"/>
          <w:szCs w:val="32"/>
        </w:rPr>
        <w:t>ранение, гибель, плен и др.)</w:t>
      </w:r>
      <w:r w:rsidR="00511ED8" w:rsidRPr="00CD0F14">
        <w:rPr>
          <w:rFonts w:ascii="Times New Roman" w:hAnsi="Times New Roman" w:cs="Times New Roman"/>
          <w:sz w:val="32"/>
          <w:szCs w:val="32"/>
        </w:rPr>
        <w:t xml:space="preserve">, их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реадаптация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после возвращения.</w:t>
      </w:r>
      <w:r w:rsidR="00511ED8" w:rsidRPr="00CD0F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458C" w:rsidRPr="00CD0F14" w:rsidRDefault="00F6458C" w:rsidP="00F6458C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Участники </w:t>
      </w:r>
      <w:r w:rsidR="00826B65" w:rsidRPr="00CD0F14">
        <w:rPr>
          <w:rFonts w:ascii="Times New Roman" w:hAnsi="Times New Roman" w:cs="Times New Roman"/>
          <w:sz w:val="32"/>
          <w:szCs w:val="32"/>
        </w:rPr>
        <w:t>специальной военной операции</w:t>
      </w:r>
      <w:r w:rsidR="00826B65" w:rsidRPr="00CD0F14">
        <w:rPr>
          <w:rStyle w:val="aa"/>
          <w:rFonts w:ascii="Times New Roman" w:hAnsi="Times New Roman" w:cs="Times New Roman"/>
          <w:sz w:val="32"/>
          <w:szCs w:val="32"/>
        </w:rPr>
        <w:footnoteReference w:id="1"/>
      </w:r>
      <w:r w:rsidRPr="00CD0F14">
        <w:rPr>
          <w:rFonts w:ascii="Times New Roman" w:hAnsi="Times New Roman" w:cs="Times New Roman"/>
          <w:sz w:val="32"/>
          <w:szCs w:val="32"/>
        </w:rPr>
        <w:t xml:space="preserve"> сталкиваются с различными трудностями, которые в дальнейшем могут привести к серьезным проблемам: ухудшению здоровья,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маргинализации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>, сокращению продолжительности жизни, появлению депрессии и психических расстройств, алкоголизму, кризису семейных отношений, непринятию обществом.</w:t>
      </w:r>
    </w:p>
    <w:p w:rsidR="00A35A47" w:rsidRPr="00CD0F14" w:rsidRDefault="00A35A4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Особое внимание </w:t>
      </w:r>
      <w:r w:rsidR="00222E8D" w:rsidRPr="00CD0F14">
        <w:rPr>
          <w:rFonts w:ascii="Times New Roman" w:hAnsi="Times New Roman" w:cs="Times New Roman"/>
          <w:sz w:val="32"/>
          <w:szCs w:val="32"/>
        </w:rPr>
        <w:t>необходимо уделять п</w:t>
      </w:r>
      <w:r w:rsidRPr="00CD0F14">
        <w:rPr>
          <w:rFonts w:ascii="Times New Roman" w:hAnsi="Times New Roman" w:cs="Times New Roman"/>
          <w:sz w:val="32"/>
          <w:szCs w:val="32"/>
        </w:rPr>
        <w:t>сихологическом</w:t>
      </w:r>
      <w:r w:rsidR="00222E8D" w:rsidRPr="00CD0F14">
        <w:rPr>
          <w:rFonts w:ascii="Times New Roman" w:hAnsi="Times New Roman" w:cs="Times New Roman"/>
          <w:sz w:val="32"/>
          <w:szCs w:val="32"/>
        </w:rPr>
        <w:t>у</w:t>
      </w:r>
      <w:r w:rsidRPr="00CD0F14">
        <w:rPr>
          <w:rFonts w:ascii="Times New Roman" w:hAnsi="Times New Roman" w:cs="Times New Roman"/>
          <w:sz w:val="32"/>
          <w:szCs w:val="32"/>
        </w:rPr>
        <w:t xml:space="preserve"> сопровождени</w:t>
      </w:r>
      <w:r w:rsidR="00222E8D" w:rsidRPr="00CD0F14">
        <w:rPr>
          <w:rFonts w:ascii="Times New Roman" w:hAnsi="Times New Roman" w:cs="Times New Roman"/>
          <w:sz w:val="32"/>
          <w:szCs w:val="32"/>
        </w:rPr>
        <w:t>ю</w:t>
      </w:r>
      <w:r w:rsidRPr="00CD0F14">
        <w:rPr>
          <w:rFonts w:ascii="Times New Roman" w:hAnsi="Times New Roman" w:cs="Times New Roman"/>
          <w:sz w:val="32"/>
          <w:szCs w:val="32"/>
        </w:rPr>
        <w:t xml:space="preserve"> процесса адаптации семьи </w:t>
      </w:r>
      <w:r w:rsidR="0087358E" w:rsidRPr="00CD0F14">
        <w:rPr>
          <w:rFonts w:ascii="Times New Roman" w:hAnsi="Times New Roman" w:cs="Times New Roman"/>
          <w:sz w:val="32"/>
          <w:szCs w:val="32"/>
        </w:rPr>
        <w:t xml:space="preserve">участника </w:t>
      </w:r>
      <w:r w:rsidR="00826B65" w:rsidRPr="00CD0F14">
        <w:rPr>
          <w:rFonts w:ascii="Times New Roman" w:hAnsi="Times New Roman" w:cs="Times New Roman"/>
          <w:sz w:val="32"/>
          <w:szCs w:val="32"/>
        </w:rPr>
        <w:t>СВО</w:t>
      </w:r>
      <w:r w:rsidR="0087358E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511ED8" w:rsidRPr="00CD0F14">
        <w:rPr>
          <w:rFonts w:ascii="Times New Roman" w:hAnsi="Times New Roman" w:cs="Times New Roman"/>
          <w:sz w:val="32"/>
          <w:szCs w:val="32"/>
        </w:rPr>
        <w:t xml:space="preserve">в период нахождения и </w:t>
      </w:r>
      <w:r w:rsidRPr="00CD0F14">
        <w:rPr>
          <w:rFonts w:ascii="Times New Roman" w:hAnsi="Times New Roman" w:cs="Times New Roman"/>
          <w:sz w:val="32"/>
          <w:szCs w:val="32"/>
        </w:rPr>
        <w:t xml:space="preserve">при возвращении из зоны боевых действий, </w:t>
      </w:r>
      <w:r w:rsidR="00FB6AA1" w:rsidRPr="00CD0F14">
        <w:rPr>
          <w:rFonts w:ascii="Times New Roman" w:hAnsi="Times New Roman" w:cs="Times New Roman"/>
          <w:sz w:val="32"/>
          <w:szCs w:val="32"/>
        </w:rPr>
        <w:t>плена, сопровождению</w:t>
      </w:r>
      <w:r w:rsidRPr="00CD0F14">
        <w:rPr>
          <w:rFonts w:ascii="Times New Roman" w:hAnsi="Times New Roman" w:cs="Times New Roman"/>
          <w:sz w:val="32"/>
          <w:szCs w:val="32"/>
        </w:rPr>
        <w:t xml:space="preserve"> семей без вести пропавших, погибших, получивших ранения разной степени тяжести.</w:t>
      </w:r>
    </w:p>
    <w:p w:rsidR="00DA084F" w:rsidRPr="00CD0F14" w:rsidRDefault="0081060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3777615</wp:posOffset>
            </wp:positionH>
            <wp:positionV relativeFrom="margin">
              <wp:posOffset>4156710</wp:posOffset>
            </wp:positionV>
            <wp:extent cx="2238375" cy="2590800"/>
            <wp:effectExtent l="19050" t="0" r="9525" b="0"/>
            <wp:wrapSquare wrapText="bothSides"/>
            <wp:docPr id="4" name="Рисунок 3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22E8D" w:rsidRPr="00CD0F14">
        <w:rPr>
          <w:rFonts w:ascii="Times New Roman" w:hAnsi="Times New Roman" w:cs="Times New Roman"/>
          <w:sz w:val="32"/>
          <w:szCs w:val="32"/>
        </w:rPr>
        <w:t xml:space="preserve">Основной целью психологического сопровождения семей участников СВО является помощь в формировании у членов семьи адаптивного стиля </w:t>
      </w:r>
      <w:proofErr w:type="spellStart"/>
      <w:r w:rsidR="00222E8D" w:rsidRPr="00CD0F14">
        <w:rPr>
          <w:rFonts w:ascii="Times New Roman" w:hAnsi="Times New Roman" w:cs="Times New Roman"/>
          <w:sz w:val="32"/>
          <w:szCs w:val="32"/>
        </w:rPr>
        <w:t>совладания</w:t>
      </w:r>
      <w:proofErr w:type="spellEnd"/>
      <w:r w:rsidR="00222E8D" w:rsidRPr="00CD0F14">
        <w:rPr>
          <w:rFonts w:ascii="Times New Roman" w:hAnsi="Times New Roman" w:cs="Times New Roman"/>
          <w:sz w:val="32"/>
          <w:szCs w:val="32"/>
        </w:rPr>
        <w:t xml:space="preserve"> с ситуацией неопределенност</w:t>
      </w:r>
      <w:r w:rsidR="00C20C6C" w:rsidRPr="00CD0F14">
        <w:rPr>
          <w:rFonts w:ascii="Times New Roman" w:hAnsi="Times New Roman" w:cs="Times New Roman"/>
          <w:sz w:val="32"/>
          <w:szCs w:val="32"/>
        </w:rPr>
        <w:t xml:space="preserve">и и высокой тревоги за близкого – </w:t>
      </w:r>
      <w:r w:rsidR="00222E8D" w:rsidRPr="00CD0F14">
        <w:rPr>
          <w:rFonts w:ascii="Times New Roman" w:hAnsi="Times New Roman" w:cs="Times New Roman"/>
          <w:sz w:val="32"/>
          <w:szCs w:val="32"/>
        </w:rPr>
        <w:t>участника СВО</w:t>
      </w:r>
      <w:r w:rsidR="0087358E" w:rsidRPr="00CD0F14">
        <w:rPr>
          <w:rFonts w:ascii="Times New Roman" w:hAnsi="Times New Roman" w:cs="Times New Roman"/>
          <w:sz w:val="32"/>
          <w:szCs w:val="32"/>
        </w:rPr>
        <w:t xml:space="preserve">, в формировании мобилизующей роли семьи, выраженной в осознании необходимости психологической поддержки участника СВО, готовности быть основным источником поддержки и соответствующего установочного поведения. </w:t>
      </w:r>
      <w:r w:rsidR="00511ED8" w:rsidRPr="00CD0F14">
        <w:rPr>
          <w:rFonts w:ascii="Times New Roman" w:hAnsi="Times New Roman" w:cs="Times New Roman"/>
          <w:sz w:val="32"/>
          <w:szCs w:val="32"/>
        </w:rPr>
        <w:t>Ведь у</w:t>
      </w:r>
      <w:r w:rsidR="0087358E" w:rsidRPr="00CD0F14">
        <w:rPr>
          <w:rFonts w:ascii="Times New Roman" w:hAnsi="Times New Roman" w:cs="Times New Roman"/>
          <w:sz w:val="32"/>
          <w:szCs w:val="32"/>
        </w:rPr>
        <w:t xml:space="preserve">становочное поведение к условиям травмирующего </w:t>
      </w:r>
      <w:proofErr w:type="spellStart"/>
      <w:r w:rsidR="0087358E" w:rsidRPr="00CD0F14">
        <w:rPr>
          <w:rFonts w:ascii="Times New Roman" w:hAnsi="Times New Roman" w:cs="Times New Roman"/>
          <w:sz w:val="32"/>
          <w:szCs w:val="32"/>
        </w:rPr>
        <w:t>дистресса</w:t>
      </w:r>
      <w:proofErr w:type="spellEnd"/>
      <w:r w:rsidR="0087358E" w:rsidRPr="00CD0F14">
        <w:rPr>
          <w:rFonts w:ascii="Times New Roman" w:hAnsi="Times New Roman" w:cs="Times New Roman"/>
          <w:sz w:val="32"/>
          <w:szCs w:val="32"/>
        </w:rPr>
        <w:t xml:space="preserve"> повышает </w:t>
      </w:r>
      <w:r w:rsidR="0087358E" w:rsidRPr="00CD0F14">
        <w:rPr>
          <w:rFonts w:ascii="Times New Roman" w:hAnsi="Times New Roman" w:cs="Times New Roman"/>
          <w:sz w:val="32"/>
          <w:szCs w:val="32"/>
        </w:rPr>
        <w:lastRenderedPageBreak/>
        <w:t xml:space="preserve">жизнестойкость у членов семьи, поскольку перестраивает восприятие неблагоприятной ситуации: ранее неконтролируемая и безысходная ситуация воспринимается как контролируемая, поддающаяся изменениям и требующая от членов семьи готовности к преодолению трудностей. В случаях ранений, </w:t>
      </w:r>
      <w:proofErr w:type="spellStart"/>
      <w:r w:rsidR="0087358E" w:rsidRPr="00CD0F14">
        <w:rPr>
          <w:rFonts w:ascii="Times New Roman" w:hAnsi="Times New Roman" w:cs="Times New Roman"/>
          <w:sz w:val="32"/>
          <w:szCs w:val="32"/>
        </w:rPr>
        <w:t>инвалидизации</w:t>
      </w:r>
      <w:proofErr w:type="spellEnd"/>
      <w:r w:rsidR="0087358E" w:rsidRPr="00CD0F14">
        <w:rPr>
          <w:rFonts w:ascii="Times New Roman" w:hAnsi="Times New Roman" w:cs="Times New Roman"/>
          <w:sz w:val="32"/>
          <w:szCs w:val="32"/>
        </w:rPr>
        <w:t xml:space="preserve"> или возвращения из плена участника СВО установка на активное преодоление трудностей является фактором, обеспечивающим успешность выработки участником СВО и членами его семьи адаптивных моделей поведения. </w:t>
      </w:r>
    </w:p>
    <w:p w:rsidR="00AE77FC" w:rsidRPr="00CD0F14" w:rsidRDefault="00E04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В</w:t>
      </w:r>
      <w:r w:rsidR="00855241" w:rsidRPr="00CD0F14">
        <w:rPr>
          <w:rFonts w:ascii="Times New Roman" w:hAnsi="Times New Roman" w:cs="Times New Roman"/>
          <w:sz w:val="32"/>
          <w:szCs w:val="32"/>
        </w:rPr>
        <w:t>оенные действия существенно меняют жизнедеятельность</w:t>
      </w:r>
      <w:r w:rsidR="003E2CDF" w:rsidRPr="00CD0F14">
        <w:rPr>
          <w:rFonts w:ascii="Times New Roman" w:hAnsi="Times New Roman" w:cs="Times New Roman"/>
          <w:sz w:val="32"/>
          <w:szCs w:val="32"/>
        </w:rPr>
        <w:t xml:space="preserve"> общества</w:t>
      </w:r>
      <w:r w:rsidR="00855241" w:rsidRPr="00CD0F14">
        <w:rPr>
          <w:rFonts w:ascii="Times New Roman" w:hAnsi="Times New Roman" w:cs="Times New Roman"/>
          <w:sz w:val="32"/>
          <w:szCs w:val="32"/>
        </w:rPr>
        <w:t>. Оказавшись в месте ведения боевых действий человеку необходимо полностью перестроить свой стиль поведения, систему ценностей и отношений к окружающему</w:t>
      </w:r>
      <w:r w:rsidRPr="00CD0F14">
        <w:rPr>
          <w:rFonts w:ascii="Times New Roman" w:hAnsi="Times New Roman" w:cs="Times New Roman"/>
          <w:sz w:val="32"/>
          <w:szCs w:val="32"/>
        </w:rPr>
        <w:t xml:space="preserve"> миру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, себе и людям. Также повышается уровень бдительности, осмотрительности, скорость реакций. </w:t>
      </w:r>
    </w:p>
    <w:p w:rsidR="007F20E5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Такая перестройка неминуемо ведет к постоянному психологическому и физическому напряжению и приводит к феномену «Боевого стресса»</w:t>
      </w:r>
      <w:r w:rsidR="00E042E9" w:rsidRPr="00CD0F14">
        <w:rPr>
          <w:rFonts w:ascii="Times New Roman" w:hAnsi="Times New Roman" w:cs="Times New Roman"/>
          <w:sz w:val="32"/>
          <w:szCs w:val="32"/>
        </w:rPr>
        <w:t xml:space="preserve">, </w:t>
      </w:r>
      <w:r w:rsidR="00773BEA" w:rsidRPr="00CD0F14">
        <w:rPr>
          <w:rFonts w:ascii="Times New Roman" w:hAnsi="Times New Roman" w:cs="Times New Roman"/>
          <w:sz w:val="32"/>
          <w:szCs w:val="32"/>
        </w:rPr>
        <w:t>который понимается как</w:t>
      </w:r>
      <w:r w:rsidRPr="00CD0F14">
        <w:rPr>
          <w:rFonts w:ascii="Times New Roman" w:hAnsi="Times New Roman" w:cs="Times New Roman"/>
          <w:sz w:val="32"/>
          <w:szCs w:val="32"/>
        </w:rPr>
        <w:t xml:space="preserve"> многоуровневый процесс адаптационной активности организма в условиях боевой обстановки, сопровождаемый напряжением механизмов реактивной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саморегуляции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и закреплением специфических приспособительных психофизиологических изменений. Таким образом, боевой стресс влечет за собой изменения в адаптации к новой среде, появляются такие специфические признаки, как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сверхбдительность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>, притупленность эмоций и общая тревожность, проявляющаяся на физиологическом и психологическом уровнях. Формируется устойчивое ощущение опасности, потребности постоянного контроля ситуации. Из-за ужасов боевых действий наступает полная или частичная утрата способности к эмоциональным проявлениям. При этом во время боевых действий высок риск получения травм, ранений, заболеваний, которые в последующем сказываются на состоянии здоровья пострадавших.</w:t>
      </w:r>
    </w:p>
    <w:p w:rsidR="000D532F" w:rsidRPr="00CD0F14" w:rsidRDefault="000D532F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Р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азделяют формирование специфических нервно-психологических симптомов у участников боевых действий на два этапа: Первый этап – время участия в боевых действиях; Второй этап начинается после возвращения в мирную жизнь, как правило, спустя несколько месяцев после участия в боевых действиях или в более поздние сроки. </w:t>
      </w:r>
    </w:p>
    <w:p w:rsidR="003E2CDF" w:rsidRPr="00CD0F14" w:rsidRDefault="000D532F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>С</w:t>
      </w:r>
      <w:r w:rsidR="00855241" w:rsidRPr="00CD0F14">
        <w:rPr>
          <w:rFonts w:ascii="Times New Roman" w:hAnsi="Times New Roman" w:cs="Times New Roman"/>
          <w:sz w:val="32"/>
          <w:szCs w:val="32"/>
        </w:rPr>
        <w:t>амыми частыми изменениями на первом этапе бывают: повышенная тревожность, постоянная готовность к немедленным действиям, недоверие к внешне спокойной обстановке, нарушение сна. На втором этапе отмечаются эмоциональная неустойчивость, вспыльчивость, раздражительность вплоть до бурных аффективных вспышек, повышенная ранимость, недоверчивость к окружающим, сложность в установлении межличностных контактов, обострѐнное чувство справедливости, максимализм суждений и поступков, склонность к протестным реакциям. Тем самым боевые действия оказывают влияни</w:t>
      </w:r>
      <w:r w:rsidR="009852E1" w:rsidRPr="00CD0F14">
        <w:rPr>
          <w:rFonts w:ascii="Times New Roman" w:hAnsi="Times New Roman" w:cs="Times New Roman"/>
          <w:sz w:val="32"/>
          <w:szCs w:val="32"/>
        </w:rPr>
        <w:t>е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и в послевоенное время и вызывают травматические стрессовые нарушения. Возникновени</w:t>
      </w:r>
      <w:r w:rsidR="001B2BF6" w:rsidRPr="00CD0F14">
        <w:rPr>
          <w:rFonts w:ascii="Times New Roman" w:hAnsi="Times New Roman" w:cs="Times New Roman"/>
          <w:sz w:val="32"/>
          <w:szCs w:val="32"/>
        </w:rPr>
        <w:t>я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угрозы собственной жизни, физическому здоровью и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самоидентичности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психологически травмируют участников боевых действий. </w:t>
      </w:r>
    </w:p>
    <w:p w:rsidR="003E2CDF" w:rsidRPr="00CD0F14" w:rsidRDefault="003E2CDF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3E2CDF" w:rsidRPr="00CD0F14" w:rsidRDefault="003E2CDF" w:rsidP="003E2CDF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t>Посттравматическое стрессовое расстройство</w:t>
      </w:r>
    </w:p>
    <w:p w:rsidR="003E2CDF" w:rsidRPr="00CD0F14" w:rsidRDefault="003E2CDF" w:rsidP="003E2CDF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Нарушения, развивающиеся после пережитой психологической травмы, затрагивают все уровни человеческого функционирования (физиологический, личностный, уровень межличностного и социального взаимодействия) и приводят к стойким личностным изменениям не только у людей, непосредственно переживших стресс, но и у членов их семей. Послевоенные стрессовые нарушения способствуют формированию специфических семейных и межличностных отношений, могут оказывать влияние на всю дальнейшую жизнь. Зачастую на этапе возвращения человека к обычным условиям жизнедеятельности после участия в боевых действиях происходит дополнительная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психотравматизация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35D57" w:rsidRPr="00CD0F14" w:rsidRDefault="00E35D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В</w:t>
      </w:r>
      <w:r w:rsidR="00855241" w:rsidRPr="00CD0F14">
        <w:rPr>
          <w:rFonts w:ascii="Times New Roman" w:hAnsi="Times New Roman" w:cs="Times New Roman"/>
          <w:sz w:val="32"/>
          <w:szCs w:val="32"/>
        </w:rPr>
        <w:t>ыделя</w:t>
      </w:r>
      <w:r w:rsidRPr="00CD0F14">
        <w:rPr>
          <w:rFonts w:ascii="Times New Roman" w:hAnsi="Times New Roman" w:cs="Times New Roman"/>
          <w:sz w:val="32"/>
          <w:szCs w:val="32"/>
        </w:rPr>
        <w:t>ю</w:t>
      </w:r>
      <w:r w:rsidR="00855241" w:rsidRPr="00CD0F14">
        <w:rPr>
          <w:rFonts w:ascii="Times New Roman" w:hAnsi="Times New Roman" w:cs="Times New Roman"/>
          <w:sz w:val="32"/>
          <w:szCs w:val="32"/>
        </w:rPr>
        <w:t>т</w:t>
      </w:r>
      <w:r w:rsidRPr="00CD0F14">
        <w:rPr>
          <w:rFonts w:ascii="Times New Roman" w:hAnsi="Times New Roman" w:cs="Times New Roman"/>
          <w:sz w:val="32"/>
          <w:szCs w:val="32"/>
        </w:rPr>
        <w:t>ся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следующие обстоятельства для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постравматических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проявлений: </w:t>
      </w:r>
    </w:p>
    <w:p w:rsidR="00DD02E9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– выключение личности из системы социальных связей с боевыми товарищами; 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– ощущение напрасности и бесполезности всего, что пришлось пережить во время боевых действий; 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– стресс в семье из-за ожидания в течение длительного времени самого страшного, что вызывает негативные психические изменения, и на этом этапе разрушаются семьи, возникает необходимость помогать и самому получать помощь.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>Соответственно, возвращение к довоенным условиям жизнедеятельности, после пережитого травмирующего опыта для многих участников боевых действий становится источником стресса и негативных психических изменений. Следует отметить, что большинство участни</w:t>
      </w:r>
      <w:r w:rsidR="00E35D57" w:rsidRPr="00CD0F14">
        <w:rPr>
          <w:rFonts w:ascii="Times New Roman" w:hAnsi="Times New Roman" w:cs="Times New Roman"/>
          <w:sz w:val="32"/>
          <w:szCs w:val="32"/>
        </w:rPr>
        <w:t>ков боевых действий подвержены посттравматическому стрессовому расстройству</w:t>
      </w:r>
      <w:r w:rsidR="00E35D57" w:rsidRPr="00CD0F14">
        <w:rPr>
          <w:rStyle w:val="aa"/>
          <w:rFonts w:ascii="Times New Roman" w:hAnsi="Times New Roman" w:cs="Times New Roman"/>
          <w:sz w:val="32"/>
          <w:szCs w:val="32"/>
        </w:rPr>
        <w:footnoteReference w:id="2"/>
      </w:r>
      <w:r w:rsidRPr="00CD0F14">
        <w:rPr>
          <w:rFonts w:ascii="Times New Roman" w:hAnsi="Times New Roman" w:cs="Times New Roman"/>
          <w:sz w:val="32"/>
          <w:szCs w:val="32"/>
        </w:rPr>
        <w:t xml:space="preserve">, травмирующими событиями которых являются непосредственно сами боевые действия: ужасы войны, смерти противников и боевых товарищей, условия боевой обстановки, невзгоды и лишения. 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ПТСР – расстройство, которое развивается </w:t>
      </w:r>
      <w:proofErr w:type="gramStart"/>
      <w:r w:rsidRPr="00CD0F14">
        <w:rPr>
          <w:rFonts w:ascii="Times New Roman" w:hAnsi="Times New Roman" w:cs="Times New Roman"/>
          <w:sz w:val="32"/>
          <w:szCs w:val="32"/>
        </w:rPr>
        <w:t>после воздействия</w:t>
      </w:r>
      <w:proofErr w:type="gramEnd"/>
      <w:r w:rsidRPr="00CD0F14">
        <w:rPr>
          <w:rFonts w:ascii="Times New Roman" w:hAnsi="Times New Roman" w:cs="Times New Roman"/>
          <w:sz w:val="32"/>
          <w:szCs w:val="32"/>
        </w:rPr>
        <w:t xml:space="preserve"> экстремального угрожающего или ужасающего события или серии событий и характеризуется: </w:t>
      </w:r>
    </w:p>
    <w:p w:rsidR="00E35D57" w:rsidRPr="00CD0F14" w:rsidRDefault="00CD0F14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7216" behindDoc="0" locked="0" layoutInCell="1" allowOverlap="1" wp14:anchorId="0133F589" wp14:editId="415F2BFC">
            <wp:simplePos x="0" y="0"/>
            <wp:positionH relativeFrom="margin">
              <wp:posOffset>4063365</wp:posOffset>
            </wp:positionH>
            <wp:positionV relativeFrom="margin">
              <wp:posOffset>2937510</wp:posOffset>
            </wp:positionV>
            <wp:extent cx="1876425" cy="2895600"/>
            <wp:effectExtent l="0" t="0" r="0" b="0"/>
            <wp:wrapSquare wrapText="bothSides"/>
            <wp:docPr id="5" name="Рисунок 4" descr="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5D57" w:rsidRPr="00CD0F14">
        <w:rPr>
          <w:rFonts w:ascii="Times New Roman" w:hAnsi="Times New Roman" w:cs="Times New Roman"/>
          <w:sz w:val="32"/>
          <w:szCs w:val="32"/>
        </w:rPr>
        <w:t xml:space="preserve">- 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повторным переживанием травматических событий в настоящем времени в виде ярких навязчивых воспоминаний, сопровождающихся страхом или ужасом,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флешбэками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или ночными кошмарами; </w:t>
      </w:r>
    </w:p>
    <w:p w:rsidR="00E35D57" w:rsidRPr="00CD0F14" w:rsidRDefault="00E35D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избеганием мыслей и воспоминаний о событиях или избеганием </w:t>
      </w:r>
      <w:proofErr w:type="gramStart"/>
      <w:r w:rsidR="00855241" w:rsidRPr="00CD0F14">
        <w:rPr>
          <w:rFonts w:ascii="Times New Roman" w:hAnsi="Times New Roman" w:cs="Times New Roman"/>
          <w:sz w:val="32"/>
          <w:szCs w:val="32"/>
        </w:rPr>
        <w:t>деятельности</w:t>
      </w:r>
      <w:proofErr w:type="gram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или ситуаций, напоминающих события; </w:t>
      </w:r>
    </w:p>
    <w:p w:rsidR="00E35D57" w:rsidRPr="00CD0F14" w:rsidRDefault="00E35D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состоянием субъективного ощущения сохраняющейся угрозы в виде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гипернастороженности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или усиленных реакций испуга.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Специфика ПТСР состоит в том, что действие стрессовых факторов не прекращается после выхода из экстремальных ситуаций, и зачастую наблюдаются тяжелые отдаленные последствия, которые в ряде случаев носят необратимый характер. 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Динамика переживания ПТСР включает в себя четыре этапа: </w:t>
      </w:r>
    </w:p>
    <w:p w:rsidR="00E35D57" w:rsidRPr="00CD0F14" w:rsidRDefault="00F470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первый этап характеризуется шоковым состоянием, в связи с пережитыми событиями в ходе боевых действий. На данном этапе чаще всего военнослужащий понимает происходящее, но не может это принять на эмоциональном уровне;</w:t>
      </w:r>
    </w:p>
    <w:p w:rsidR="00E35D57" w:rsidRPr="00CD0F14" w:rsidRDefault="00F470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на втором этапе участник боевых действий приходит к осознанию произошедшего и начинает искать справедливость. Он либо перекладывает ответственность на других причастных, либо начинает испытывать вину и проявляет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аутоагрессию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; </w:t>
      </w:r>
    </w:p>
    <w:p w:rsidR="00E35D57" w:rsidRPr="00CD0F14" w:rsidRDefault="00F470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третий этап связан с депрессивным состоянием, когда участник боевых действий не видит выхода из создавшейся ситуации, жизнь становится бессмысленной, и он начинает испытывать чувство ненужности, одиночества, непонимания со стороны общества и близких людей; </w:t>
      </w:r>
    </w:p>
    <w:p w:rsidR="00855241" w:rsidRPr="00CD0F14" w:rsidRDefault="00F4705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-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на четвертом этапе происходит полное и осознанное принятие своего военного прошлого, обретение веры в собственные силы и восприятие своего участия в боевых действиях как определенного жизненного опыта. </w:t>
      </w:r>
    </w:p>
    <w:p w:rsidR="00915588" w:rsidRPr="00CD0F14" w:rsidRDefault="0091558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И это динамика нормального протекания боевого стресса, однако</w:t>
      </w:r>
      <w:r w:rsidR="00A16F0B" w:rsidRPr="00CD0F14">
        <w:rPr>
          <w:rFonts w:ascii="Times New Roman" w:hAnsi="Times New Roman" w:cs="Times New Roman"/>
          <w:sz w:val="32"/>
          <w:szCs w:val="32"/>
        </w:rPr>
        <w:t>,</w:t>
      </w:r>
      <w:r w:rsidRPr="00CD0F14">
        <w:rPr>
          <w:rFonts w:ascii="Times New Roman" w:hAnsi="Times New Roman" w:cs="Times New Roman"/>
          <w:sz w:val="32"/>
          <w:szCs w:val="32"/>
        </w:rPr>
        <w:t xml:space="preserve"> большинство участников боевых действий не могут выйти из кризиса и остаются на втором или третьем этапе. </w:t>
      </w:r>
    </w:p>
    <w:p w:rsidR="00E35D57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Участники СВО – специфическая категория, нуждающаяся в особенной помощи.</w:t>
      </w:r>
      <w:r w:rsidR="00E35D57" w:rsidRPr="00CD0F14">
        <w:rPr>
          <w:rFonts w:ascii="Times New Roman" w:hAnsi="Times New Roman" w:cs="Times New Roman"/>
          <w:sz w:val="32"/>
          <w:szCs w:val="32"/>
        </w:rPr>
        <w:t xml:space="preserve"> Своевременно полученная психологическа</w:t>
      </w:r>
      <w:r w:rsidRPr="00CD0F14">
        <w:rPr>
          <w:rFonts w:ascii="Times New Roman" w:hAnsi="Times New Roman" w:cs="Times New Roman"/>
          <w:sz w:val="32"/>
          <w:szCs w:val="32"/>
        </w:rPr>
        <w:t xml:space="preserve">я помощь предотвращает развитие той ситуации, которая может значительно ухудшить </w:t>
      </w:r>
      <w:r w:rsidR="00E35D57" w:rsidRPr="00CD0F14">
        <w:rPr>
          <w:rFonts w:ascii="Times New Roman" w:hAnsi="Times New Roman" w:cs="Times New Roman"/>
          <w:sz w:val="32"/>
          <w:szCs w:val="32"/>
        </w:rPr>
        <w:t xml:space="preserve">состояние </w:t>
      </w:r>
      <w:r w:rsidR="009463C6" w:rsidRPr="00CD0F14">
        <w:rPr>
          <w:rFonts w:ascii="Times New Roman" w:hAnsi="Times New Roman" w:cs="Times New Roman"/>
          <w:sz w:val="32"/>
          <w:szCs w:val="32"/>
        </w:rPr>
        <w:t>участника 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и членов его семьи. Работа с участниками боевых действий и членами их семей должна вестись на постоянной основе – это обусловлено тем, что последствия боевого стресса, посттравматическое стрессовое расстройство могут проявиться спустя много лет после травмирующих событий.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Выделяются следующие основные клинические симптомы ПТСР: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Сверхбдительность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проявляется в том, что человек пристально следит за всем, что происходит вокруг, словно ему постоянно угрожает опасность. Зачастую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сверхбдительность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проявляется в виде постоянного физического напряжения, при котором человек не позволяет себе расслабиться и отдохнуть. Поддержание такого высокого уровня бдительности требует постоянного внимания и огромных затрат энергии.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2. Преувеличенное реагирование – при малейшей неожиданности человек делает стремительные движения (бросается на землю при звуке низко пролетающего вертолета, резко оборачивается и принимает боевую позу, когда кто-то приближается к нему из-за спины), внезапно вздрагивает, бросается бежать, громко кричит.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3. Притупленность эмоций. Полностью или частично утрачивается способность к эмоциональным проявлениям. Труднее становится устанавливать близкие и дружеские связи с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 xml:space="preserve">окружающими, осложняются взаимоотношения в семье, пропадает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эмпатичность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и сопереживание.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4. Агрессивность проявляется в стремлении решать проблемы с помощью грубой силы. Она может проявляться в виде физического, психического, эмоционального и вербального воздействия.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5. Нарушения памяти и концентрации внимания возникают тогда, когда появляется необходимость сосредоточиться или что-то вспомнить, по крайней мере, при определенных обстоятельствах.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6. Депрессия, нервное истощение, апатия и отрицательное отношение к жизни.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7. Общая тревожность проявляется как на физиологическом уровне (ломота в спине, спазмы желудка, головные боли), так и в психической сфере (постоянное беспокойство и озабоченность,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параноидальные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явления – например, необоснованная боязнь преследования), а также в эмоциональных переживаниях (постоянное чувство страха, неуверенность в себе, комплекс вины).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8. Приступы ярости, которые часто сопровождаются употреблением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веществ, в виде наркотиков или алкоголя.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9. Злоупотребление наркотическими и лекарственными веществами, алкоголизм.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10. Непрошеные и навязчивые воспоминания – наиболее важный симптом, дающий право говорить о присутствии посттравматических стрессовых нарушений. У участников боевых действий внезапно всплывают жуткие сцены, связанные с травмирующим событием, причем эти воспоминания могут возникать как во сне, так и во время бодрствования. Наяву они появляются в тех случаях, когда окружающая обстановка чем-то напоминает обстановку травмирующего события: запах, образ, звук. Непрошеные воспоминания, приходящие во сне, называют ночными кошмарами.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11. Галлюцинаторные переживания – особая разновидность непрошеных воспоминаний о травмирующих событиях, отличающаяся тем, что память о случившемся выступает очень ярко, а события текущего момента как бы отходят на второй план и кажутся менее реальными, чем воспоминания. В этом «галлюцинаторном», отрешенном состоянии человек ведет себя так, словно он снова переживает прошлое травмирующее событие.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 xml:space="preserve">Они чаще возникают под влиянием наркотических веществ, в частности алкоголя, однако галлюцинаторные переживания могут появиться у человека и в трезвом состоянии.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12. Проблемы со сном выражаются в трудности с засыпанием и прерывистостью сна, ночными кошмарами. Регулярное недосыпание приводит к крайнему нервному истощению. 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13. Мысли о самоубийстве, неустойчивость психики. </w:t>
      </w:r>
    </w:p>
    <w:p w:rsidR="00915588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14. «Вина выжившего». Следует отметить, что чувство вины из-за того, что выжил в тяжелых испытаниях, стоивших жизни другим, нередко присуще тем, кто страдает от «эмоциональной глухоты» (неспособности пережить радость, любовь, сострадание и т. д.) со времени травмирующих событий. </w:t>
      </w:r>
    </w:p>
    <w:p w:rsidR="00A16F0B" w:rsidRPr="00CD0F14" w:rsidRDefault="00A16F0B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Т</w:t>
      </w:r>
      <w:r w:rsidR="00DD02E9" w:rsidRPr="00CD0F14">
        <w:rPr>
          <w:rFonts w:ascii="Times New Roman" w:hAnsi="Times New Roman" w:cs="Times New Roman"/>
          <w:sz w:val="32"/>
          <w:szCs w:val="32"/>
        </w:rPr>
        <w:t>акже</w:t>
      </w:r>
      <w:r w:rsidRPr="00CD0F14">
        <w:rPr>
          <w:rFonts w:ascii="Times New Roman" w:hAnsi="Times New Roman" w:cs="Times New Roman"/>
          <w:sz w:val="32"/>
          <w:szCs w:val="32"/>
        </w:rPr>
        <w:t xml:space="preserve"> к</w:t>
      </w:r>
      <w:r w:rsidR="00DD02E9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Fonts w:ascii="Times New Roman" w:hAnsi="Times New Roman" w:cs="Times New Roman"/>
          <w:sz w:val="32"/>
          <w:szCs w:val="32"/>
        </w:rPr>
        <w:t xml:space="preserve">симптомам проявления ПТСР </w:t>
      </w:r>
      <w:r w:rsidR="00DD02E9" w:rsidRPr="00CD0F14">
        <w:rPr>
          <w:rFonts w:ascii="Times New Roman" w:hAnsi="Times New Roman" w:cs="Times New Roman"/>
          <w:sz w:val="32"/>
          <w:szCs w:val="32"/>
        </w:rPr>
        <w:t xml:space="preserve">относятся ощущение одиночества, заброшенности, пессимизм, недоверие к другим людям, неспособность говорить о боевых действиях, потеря смысла жизни, неуверенность в своих силах, ощущение нереальности того, что происходило в месте боевых действий, неспособность быть открытым в общении с другими людьми. </w:t>
      </w:r>
    </w:p>
    <w:p w:rsidR="00915588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Участник боевых действий, а также члены его семьи должны быть проинформированы о клинических симптомах ПТСР. После возвращения с военной операции необходимо наблюдать за состоянием участника СВО и при первых проявлениях симптомов ПСТР незамедлительно обращаться за помощью к специалистам. </w:t>
      </w:r>
    </w:p>
    <w:p w:rsidR="00DD02E9" w:rsidRPr="00CD0F14" w:rsidRDefault="0091558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В</w:t>
      </w:r>
      <w:r w:rsidR="00855241" w:rsidRPr="00CD0F14">
        <w:rPr>
          <w:rFonts w:ascii="Times New Roman" w:hAnsi="Times New Roman" w:cs="Times New Roman"/>
          <w:sz w:val="32"/>
          <w:szCs w:val="32"/>
        </w:rPr>
        <w:t>ыяв</w:t>
      </w:r>
      <w:r w:rsidRPr="00CD0F14">
        <w:rPr>
          <w:rFonts w:ascii="Times New Roman" w:hAnsi="Times New Roman" w:cs="Times New Roman"/>
          <w:sz w:val="32"/>
          <w:szCs w:val="32"/>
        </w:rPr>
        <w:t>лена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следующ</w:t>
      </w:r>
      <w:r w:rsidRPr="00CD0F14">
        <w:rPr>
          <w:rFonts w:ascii="Times New Roman" w:hAnsi="Times New Roman" w:cs="Times New Roman"/>
          <w:sz w:val="32"/>
          <w:szCs w:val="32"/>
        </w:rPr>
        <w:t>ая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взаимосвязь симптомов ПТСР на сферы функционирования человека:</w:t>
      </w:r>
    </w:p>
    <w:p w:rsidR="00DD02E9" w:rsidRPr="00CD0F14" w:rsidRDefault="00DD02E9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Духовная сфера: н</w:t>
      </w:r>
      <w:r w:rsidR="00855241" w:rsidRPr="00CD0F14">
        <w:rPr>
          <w:rFonts w:ascii="Times New Roman" w:hAnsi="Times New Roman" w:cs="Times New Roman"/>
          <w:sz w:val="32"/>
          <w:szCs w:val="32"/>
        </w:rPr>
        <w:t>еспособность ориентироваться на дл</w:t>
      </w:r>
      <w:r w:rsidRPr="00CD0F14">
        <w:rPr>
          <w:rFonts w:ascii="Times New Roman" w:hAnsi="Times New Roman" w:cs="Times New Roman"/>
          <w:sz w:val="32"/>
          <w:szCs w:val="32"/>
        </w:rPr>
        <w:t>ительную жизненную перспективу; с</w:t>
      </w:r>
      <w:r w:rsidR="00855241" w:rsidRPr="00CD0F14">
        <w:rPr>
          <w:rFonts w:ascii="Times New Roman" w:hAnsi="Times New Roman" w:cs="Times New Roman"/>
          <w:sz w:val="32"/>
          <w:szCs w:val="32"/>
        </w:rPr>
        <w:t>мысловой конфликт</w:t>
      </w:r>
      <w:r w:rsidRPr="00CD0F14">
        <w:rPr>
          <w:rFonts w:ascii="Times New Roman" w:hAnsi="Times New Roman" w:cs="Times New Roman"/>
          <w:sz w:val="32"/>
          <w:szCs w:val="32"/>
        </w:rPr>
        <w:t>; с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убъективная </w:t>
      </w:r>
      <w:proofErr w:type="spellStart"/>
      <w:r w:rsidR="00855241" w:rsidRPr="00CD0F14">
        <w:rPr>
          <w:rFonts w:ascii="Times New Roman" w:hAnsi="Times New Roman" w:cs="Times New Roman"/>
          <w:sz w:val="32"/>
          <w:szCs w:val="32"/>
        </w:rPr>
        <w:t>невостребованность</w:t>
      </w:r>
      <w:proofErr w:type="spellEnd"/>
      <w:r w:rsidR="00855241" w:rsidRPr="00CD0F14">
        <w:rPr>
          <w:rFonts w:ascii="Times New Roman" w:hAnsi="Times New Roman" w:cs="Times New Roman"/>
          <w:sz w:val="32"/>
          <w:szCs w:val="32"/>
        </w:rPr>
        <w:t xml:space="preserve"> потенциала личности</w:t>
      </w:r>
      <w:r w:rsidRPr="00CD0F14">
        <w:rPr>
          <w:rFonts w:ascii="Times New Roman" w:hAnsi="Times New Roman" w:cs="Times New Roman"/>
          <w:sz w:val="32"/>
          <w:szCs w:val="32"/>
        </w:rPr>
        <w:t>; у</w:t>
      </w:r>
      <w:r w:rsidR="00855241" w:rsidRPr="00CD0F14">
        <w:rPr>
          <w:rFonts w:ascii="Times New Roman" w:hAnsi="Times New Roman" w:cs="Times New Roman"/>
          <w:sz w:val="32"/>
          <w:szCs w:val="32"/>
        </w:rPr>
        <w:t>трата смысла</w:t>
      </w:r>
      <w:r w:rsidRPr="00CD0F14">
        <w:rPr>
          <w:rFonts w:ascii="Times New Roman" w:hAnsi="Times New Roman" w:cs="Times New Roman"/>
          <w:sz w:val="32"/>
          <w:szCs w:val="32"/>
        </w:rPr>
        <w:t>; к</w:t>
      </w:r>
      <w:r w:rsidR="00855241" w:rsidRPr="00CD0F14">
        <w:rPr>
          <w:rFonts w:ascii="Times New Roman" w:hAnsi="Times New Roman" w:cs="Times New Roman"/>
          <w:sz w:val="32"/>
          <w:szCs w:val="32"/>
        </w:rPr>
        <w:t xml:space="preserve">ризисный образ мира. </w:t>
      </w:r>
    </w:p>
    <w:p w:rsidR="00811D23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Психическая</w:t>
      </w:r>
      <w:r w:rsidR="00DD02E9" w:rsidRPr="00CD0F14">
        <w:rPr>
          <w:rFonts w:ascii="Times New Roman" w:hAnsi="Times New Roman" w:cs="Times New Roman"/>
          <w:sz w:val="32"/>
          <w:szCs w:val="32"/>
        </w:rPr>
        <w:t xml:space="preserve"> сфера: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DD02E9" w:rsidRPr="00CD0F14">
        <w:rPr>
          <w:rFonts w:ascii="Times New Roman" w:hAnsi="Times New Roman" w:cs="Times New Roman"/>
          <w:sz w:val="32"/>
          <w:szCs w:val="32"/>
        </w:rPr>
        <w:t>п</w:t>
      </w:r>
      <w:r w:rsidRPr="00CD0F14">
        <w:rPr>
          <w:rFonts w:ascii="Times New Roman" w:hAnsi="Times New Roman" w:cs="Times New Roman"/>
          <w:sz w:val="32"/>
          <w:szCs w:val="32"/>
        </w:rPr>
        <w:t>овторные, навязчивые воспоминания о событиях, включая образы, мысли или ощущения</w:t>
      </w:r>
      <w:r w:rsidR="00DD02E9" w:rsidRPr="00CD0F14">
        <w:rPr>
          <w:rFonts w:ascii="Times New Roman" w:hAnsi="Times New Roman" w:cs="Times New Roman"/>
          <w:sz w:val="32"/>
          <w:szCs w:val="32"/>
        </w:rPr>
        <w:t>; п</w:t>
      </w:r>
      <w:r w:rsidRPr="00CD0F14">
        <w:rPr>
          <w:rFonts w:ascii="Times New Roman" w:hAnsi="Times New Roman" w:cs="Times New Roman"/>
          <w:sz w:val="32"/>
          <w:szCs w:val="32"/>
        </w:rPr>
        <w:t>овторяющиеся и вызывающие значительное беспокойство сны о пережитом событии</w:t>
      </w:r>
      <w:r w:rsidR="00811D23" w:rsidRPr="00CD0F14">
        <w:rPr>
          <w:rFonts w:ascii="Times New Roman" w:hAnsi="Times New Roman" w:cs="Times New Roman"/>
          <w:sz w:val="32"/>
          <w:szCs w:val="32"/>
        </w:rPr>
        <w:t>; ча</w:t>
      </w:r>
      <w:r w:rsidRPr="00CD0F14">
        <w:rPr>
          <w:rFonts w:ascii="Times New Roman" w:hAnsi="Times New Roman" w:cs="Times New Roman"/>
          <w:sz w:val="32"/>
          <w:szCs w:val="32"/>
        </w:rPr>
        <w:t>стичная или полная амнезия важных аспектов травмы и др.</w:t>
      </w:r>
      <w:r w:rsidR="00811D23" w:rsidRPr="00CD0F14">
        <w:rPr>
          <w:rFonts w:ascii="Times New Roman" w:hAnsi="Times New Roman" w:cs="Times New Roman"/>
          <w:sz w:val="32"/>
          <w:szCs w:val="32"/>
        </w:rPr>
        <w:t>; с</w:t>
      </w:r>
      <w:r w:rsidRPr="00CD0F14">
        <w:rPr>
          <w:rFonts w:ascii="Times New Roman" w:hAnsi="Times New Roman" w:cs="Times New Roman"/>
          <w:sz w:val="32"/>
          <w:szCs w:val="32"/>
        </w:rPr>
        <w:t xml:space="preserve">оциальная </w:t>
      </w:r>
      <w:proofErr w:type="spellStart"/>
      <w:r w:rsidR="00811D23" w:rsidRPr="00CD0F14">
        <w:rPr>
          <w:rFonts w:ascii="Times New Roman" w:hAnsi="Times New Roman" w:cs="Times New Roman"/>
          <w:sz w:val="32"/>
          <w:szCs w:val="32"/>
        </w:rPr>
        <w:t>с</w:t>
      </w:r>
      <w:r w:rsidRPr="00CD0F14">
        <w:rPr>
          <w:rFonts w:ascii="Times New Roman" w:hAnsi="Times New Roman" w:cs="Times New Roman"/>
          <w:sz w:val="32"/>
          <w:szCs w:val="32"/>
        </w:rPr>
        <w:t>верхбдительность</w:t>
      </w:r>
      <w:proofErr w:type="spellEnd"/>
      <w:r w:rsidR="00811D23" w:rsidRPr="00CD0F14">
        <w:rPr>
          <w:rFonts w:ascii="Times New Roman" w:hAnsi="Times New Roman" w:cs="Times New Roman"/>
          <w:sz w:val="32"/>
          <w:szCs w:val="32"/>
        </w:rPr>
        <w:t>;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811D23" w:rsidRPr="00CD0F14">
        <w:rPr>
          <w:rFonts w:ascii="Times New Roman" w:hAnsi="Times New Roman" w:cs="Times New Roman"/>
          <w:sz w:val="32"/>
          <w:szCs w:val="32"/>
        </w:rPr>
        <w:t>п</w:t>
      </w:r>
      <w:r w:rsidRPr="00CD0F14">
        <w:rPr>
          <w:rFonts w:ascii="Times New Roman" w:hAnsi="Times New Roman" w:cs="Times New Roman"/>
          <w:sz w:val="32"/>
          <w:szCs w:val="32"/>
        </w:rPr>
        <w:t>опытка избежать действий, мест или людей, которые вызывают воспоминания о травме</w:t>
      </w:r>
      <w:r w:rsidR="00811D23" w:rsidRPr="00CD0F14">
        <w:rPr>
          <w:rFonts w:ascii="Times New Roman" w:hAnsi="Times New Roman" w:cs="Times New Roman"/>
          <w:sz w:val="32"/>
          <w:szCs w:val="32"/>
        </w:rPr>
        <w:t>;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811D23" w:rsidRPr="00CD0F14">
        <w:rPr>
          <w:rFonts w:ascii="Times New Roman" w:hAnsi="Times New Roman" w:cs="Times New Roman"/>
          <w:sz w:val="32"/>
          <w:szCs w:val="32"/>
        </w:rPr>
        <w:t>в</w:t>
      </w:r>
      <w:r w:rsidRPr="00CD0F14">
        <w:rPr>
          <w:rFonts w:ascii="Times New Roman" w:hAnsi="Times New Roman" w:cs="Times New Roman"/>
          <w:sz w:val="32"/>
          <w:szCs w:val="32"/>
        </w:rPr>
        <w:t>ыраженное снижение интереса к ранее значимым видам деятельности или к участию в них</w:t>
      </w:r>
      <w:r w:rsidR="00811D23" w:rsidRPr="00CD0F14">
        <w:rPr>
          <w:rFonts w:ascii="Times New Roman" w:hAnsi="Times New Roman" w:cs="Times New Roman"/>
          <w:sz w:val="32"/>
          <w:szCs w:val="32"/>
        </w:rPr>
        <w:t>;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811D23" w:rsidRPr="00CD0F14">
        <w:rPr>
          <w:rFonts w:ascii="Times New Roman" w:hAnsi="Times New Roman" w:cs="Times New Roman"/>
          <w:sz w:val="32"/>
          <w:szCs w:val="32"/>
        </w:rPr>
        <w:t>ч</w:t>
      </w:r>
      <w:r w:rsidRPr="00CD0F14">
        <w:rPr>
          <w:rFonts w:ascii="Times New Roman" w:hAnsi="Times New Roman" w:cs="Times New Roman"/>
          <w:sz w:val="32"/>
          <w:szCs w:val="32"/>
        </w:rPr>
        <w:t>увство отрешенности или отчужденности от окружающих</w:t>
      </w:r>
      <w:r w:rsidR="00811D23" w:rsidRPr="00CD0F14">
        <w:rPr>
          <w:rFonts w:ascii="Times New Roman" w:hAnsi="Times New Roman" w:cs="Times New Roman"/>
          <w:sz w:val="32"/>
          <w:szCs w:val="32"/>
        </w:rPr>
        <w:t>; с</w:t>
      </w:r>
      <w:r w:rsidRPr="00CD0F14">
        <w:rPr>
          <w:rFonts w:ascii="Times New Roman" w:hAnsi="Times New Roman" w:cs="Times New Roman"/>
          <w:sz w:val="32"/>
          <w:szCs w:val="32"/>
        </w:rPr>
        <w:t>ужение диапазона аффективной реакции</w:t>
      </w:r>
      <w:r w:rsidR="00811D23" w:rsidRPr="00CD0F14">
        <w:rPr>
          <w:rFonts w:ascii="Times New Roman" w:hAnsi="Times New Roman" w:cs="Times New Roman"/>
          <w:sz w:val="32"/>
          <w:szCs w:val="32"/>
        </w:rPr>
        <w:t>; р</w:t>
      </w:r>
      <w:r w:rsidRPr="00CD0F14">
        <w:rPr>
          <w:rFonts w:ascii="Times New Roman" w:hAnsi="Times New Roman" w:cs="Times New Roman"/>
          <w:sz w:val="32"/>
          <w:szCs w:val="32"/>
        </w:rPr>
        <w:t xml:space="preserve">аздражительность или вспышки гнева. </w:t>
      </w:r>
    </w:p>
    <w:p w:rsidR="00811D23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>Биологическая</w:t>
      </w:r>
      <w:r w:rsidR="00811D23" w:rsidRPr="00CD0F14">
        <w:rPr>
          <w:rFonts w:ascii="Times New Roman" w:hAnsi="Times New Roman" w:cs="Times New Roman"/>
          <w:sz w:val="32"/>
          <w:szCs w:val="32"/>
        </w:rPr>
        <w:t xml:space="preserve"> сфера: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811D23" w:rsidRPr="00CD0F14">
        <w:rPr>
          <w:rFonts w:ascii="Times New Roman" w:hAnsi="Times New Roman" w:cs="Times New Roman"/>
          <w:sz w:val="32"/>
          <w:szCs w:val="32"/>
        </w:rPr>
        <w:t>ф</w:t>
      </w:r>
      <w:r w:rsidRPr="00CD0F14">
        <w:rPr>
          <w:rFonts w:ascii="Times New Roman" w:hAnsi="Times New Roman" w:cs="Times New Roman"/>
          <w:sz w:val="32"/>
          <w:szCs w:val="32"/>
        </w:rPr>
        <w:t xml:space="preserve">изиологическая реактивность под </w:t>
      </w:r>
      <w:proofErr w:type="gramStart"/>
      <w:r w:rsidRPr="00CD0F14">
        <w:rPr>
          <w:rFonts w:ascii="Times New Roman" w:hAnsi="Times New Roman" w:cs="Times New Roman"/>
          <w:sz w:val="32"/>
          <w:szCs w:val="32"/>
        </w:rPr>
        <w:t>влиянием  внешних</w:t>
      </w:r>
      <w:proofErr w:type="gramEnd"/>
      <w:r w:rsidRPr="00CD0F14">
        <w:rPr>
          <w:rFonts w:ascii="Times New Roman" w:hAnsi="Times New Roman" w:cs="Times New Roman"/>
          <w:sz w:val="32"/>
          <w:szCs w:val="32"/>
        </w:rPr>
        <w:t xml:space="preserve"> или внутренних раздражителей.</w:t>
      </w:r>
    </w:p>
    <w:p w:rsidR="00811D23" w:rsidRPr="00CD0F14" w:rsidRDefault="00855241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Из всего вышеизложенного видно, что ПТСР оказывает полное деструктивное влияние на жизнь участников боевых действий, а также их семей. </w:t>
      </w:r>
    </w:p>
    <w:p w:rsidR="007F20E5" w:rsidRPr="00CD0F14" w:rsidRDefault="007F20E5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D37EF8" w:rsidRPr="00CD0F14" w:rsidRDefault="00D37EF8" w:rsidP="00D37EF8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t>Социально-психологические особенности участников СВО</w:t>
      </w:r>
    </w:p>
    <w:p w:rsidR="00D37EF8" w:rsidRPr="00CD0F14" w:rsidRDefault="00D37EF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7F20E5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Несмотря на широкий круг предоставляемых государством мер поддержки, участники СВО и члены их семей испытывают различные социальные и психологические проблемы. </w:t>
      </w:r>
    </w:p>
    <w:p w:rsidR="00F67EC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Участник боевых действий в ходе военной операции приспосабливается к новым реалиям, ему приходится отказаться от своей привычной среды, сформировавшихся норм поведения, изменить свои ценности и приоритеты, принять для себя новые правила и рамки. </w:t>
      </w:r>
    </w:p>
    <w:p w:rsidR="00F67EC2" w:rsidRPr="00CD0F14" w:rsidRDefault="00F67EC2" w:rsidP="00F67EC2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Проблемы, которые испытывает </w:t>
      </w:r>
      <w:r w:rsidR="00D37EF8" w:rsidRPr="00CD0F14">
        <w:rPr>
          <w:rFonts w:ascii="Times New Roman" w:hAnsi="Times New Roman" w:cs="Times New Roman"/>
          <w:sz w:val="32"/>
          <w:szCs w:val="32"/>
        </w:rPr>
        <w:t>участник</w:t>
      </w:r>
      <w:r w:rsidRPr="00CD0F14">
        <w:rPr>
          <w:rFonts w:ascii="Times New Roman" w:hAnsi="Times New Roman" w:cs="Times New Roman"/>
          <w:sz w:val="32"/>
          <w:szCs w:val="32"/>
        </w:rPr>
        <w:t xml:space="preserve"> во время боевых действий можно назвать «первичные стрессы». Возвращение с боевых действий, также влечет за собой ряд проблем, которые в свою очередь являются «вторичными стрессами. «Вторичные стрессы» гражданской жизни, суммируясь с «первичными стрессами» боевых действий на фоне соматического неблагополучия, приводят к формированию хронических ПТРС.</w:t>
      </w:r>
    </w:p>
    <w:p w:rsidR="00F67EC2" w:rsidRPr="00CD0F14" w:rsidRDefault="00F67EC2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Опорой участников боевых действий и главной внешней поддержкой является семья. </w:t>
      </w:r>
      <w:r w:rsidR="00D37EF8" w:rsidRPr="00CD0F14">
        <w:rPr>
          <w:rFonts w:ascii="Times New Roman" w:hAnsi="Times New Roman" w:cs="Times New Roman"/>
          <w:sz w:val="32"/>
          <w:szCs w:val="32"/>
        </w:rPr>
        <w:t>Вместе с тем с</w:t>
      </w:r>
      <w:r w:rsidRPr="00CD0F14">
        <w:rPr>
          <w:rFonts w:ascii="Times New Roman" w:hAnsi="Times New Roman" w:cs="Times New Roman"/>
          <w:sz w:val="32"/>
          <w:szCs w:val="32"/>
        </w:rPr>
        <w:t>емьи не застрахованы от проблем обычных семей, но при этом испытывают собственные сложности.</w:t>
      </w:r>
    </w:p>
    <w:p w:rsidR="00F67EC2" w:rsidRPr="00CD0F14" w:rsidRDefault="00F67EC2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Отношения между супругами могут усложниться со сменой семейных ролей. В связи с длительным отсутствием супруга жене приходится взять часть его семейных обязанностей и ответственность за семью на себя. Это может послужить почвой для семейных конфликтов и вызвать проблему доминирования и распределения ролей.</w:t>
      </w:r>
    </w:p>
    <w:p w:rsidR="00F67EC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То есть можно сказать, что </w:t>
      </w:r>
      <w:r w:rsidR="00D37EF8" w:rsidRPr="00CD0F14">
        <w:rPr>
          <w:rFonts w:ascii="Times New Roman" w:hAnsi="Times New Roman" w:cs="Times New Roman"/>
          <w:sz w:val="32"/>
          <w:szCs w:val="32"/>
        </w:rPr>
        <w:t>членам семьи участников 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часто приходится находиться в ролевом напряжении, между своей новой ролью и ролевой моделью </w:t>
      </w:r>
      <w:r w:rsidR="008E5AC6" w:rsidRPr="00CD0F14">
        <w:rPr>
          <w:rFonts w:ascii="Times New Roman" w:hAnsi="Times New Roman" w:cs="Times New Roman"/>
          <w:sz w:val="32"/>
          <w:szCs w:val="32"/>
        </w:rPr>
        <w:t>их</w:t>
      </w:r>
      <w:r w:rsidRPr="00CD0F14">
        <w:rPr>
          <w:rFonts w:ascii="Times New Roman" w:hAnsi="Times New Roman" w:cs="Times New Roman"/>
          <w:sz w:val="32"/>
          <w:szCs w:val="32"/>
        </w:rPr>
        <w:t xml:space="preserve"> повседневной жизни</w:t>
      </w:r>
      <w:r w:rsidR="00616B67" w:rsidRPr="00CD0F14">
        <w:rPr>
          <w:rFonts w:ascii="Times New Roman" w:hAnsi="Times New Roman" w:cs="Times New Roman"/>
          <w:sz w:val="32"/>
          <w:szCs w:val="32"/>
        </w:rPr>
        <w:t>, что м</w:t>
      </w:r>
      <w:r w:rsidRPr="00CD0F14">
        <w:rPr>
          <w:rFonts w:ascii="Times New Roman" w:hAnsi="Times New Roman" w:cs="Times New Roman"/>
          <w:sz w:val="32"/>
          <w:szCs w:val="32"/>
        </w:rPr>
        <w:t>ожет привести к межличностному конфликту, который в свою очередь приведет к отсутствию ценностной ориентации и создаст психологическое напряжение в семье</w:t>
      </w:r>
      <w:r w:rsidR="008E5AC6" w:rsidRPr="00CD0F14">
        <w:rPr>
          <w:rFonts w:ascii="Times New Roman" w:hAnsi="Times New Roman" w:cs="Times New Roman"/>
          <w:sz w:val="32"/>
          <w:szCs w:val="32"/>
        </w:rPr>
        <w:t>.</w:t>
      </w:r>
    </w:p>
    <w:p w:rsidR="00257EE8" w:rsidRPr="00CD0F14" w:rsidRDefault="00257EE8" w:rsidP="002C471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32"/>
          <w:szCs w:val="32"/>
          <w:shd w:val="clear" w:color="auto" w:fill="FFFFFF"/>
        </w:rPr>
      </w:pPr>
    </w:p>
    <w:p w:rsidR="002C4718" w:rsidRPr="00CD0F14" w:rsidRDefault="008E5AC6" w:rsidP="002C471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32"/>
          <w:szCs w:val="32"/>
        </w:rPr>
      </w:pPr>
      <w:r w:rsidRPr="00CD0F14">
        <w:rPr>
          <w:b/>
          <w:i/>
          <w:sz w:val="32"/>
          <w:szCs w:val="32"/>
          <w:shd w:val="clear" w:color="auto" w:fill="FFFFFF"/>
        </w:rPr>
        <w:t xml:space="preserve">Человек, вернувшийся с боевым опытом и тем более с ранением, -это уже другой человек. </w:t>
      </w:r>
      <w:r w:rsidR="002C4718" w:rsidRPr="00CD0F14">
        <w:rPr>
          <w:b/>
          <w:i/>
          <w:sz w:val="32"/>
          <w:szCs w:val="32"/>
        </w:rPr>
        <w:t xml:space="preserve">К этому вряд ли подготовишься. </w:t>
      </w:r>
    </w:p>
    <w:p w:rsidR="008E5AC6" w:rsidRPr="00CD0F14" w:rsidRDefault="002C4718" w:rsidP="002C471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i/>
          <w:sz w:val="32"/>
          <w:szCs w:val="32"/>
          <w:shd w:val="clear" w:color="auto" w:fill="FFFFFF"/>
        </w:rPr>
      </w:pPr>
      <w:r w:rsidRPr="00CD0F14">
        <w:rPr>
          <w:b/>
          <w:i/>
          <w:sz w:val="32"/>
          <w:szCs w:val="32"/>
        </w:rPr>
        <w:t xml:space="preserve">Но домой вернётся совсем другой человек. </w:t>
      </w:r>
      <w:r w:rsidR="008E5AC6" w:rsidRPr="00CD0F14">
        <w:rPr>
          <w:b/>
          <w:i/>
          <w:sz w:val="32"/>
          <w:szCs w:val="32"/>
          <w:shd w:val="clear" w:color="auto" w:fill="FFFFFF"/>
        </w:rPr>
        <w:t>И придется с ним знакомиться заново и заново выстраивать семейную жизнь  </w:t>
      </w:r>
    </w:p>
    <w:p w:rsidR="00F6458C" w:rsidRPr="00CD0F14" w:rsidRDefault="00F6458C" w:rsidP="00F6458C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Семья, находясь рядом с ветераном, может испытывать такую же травматическую симптоматику, потому что вовлекается в его переживания. Так возникают новые конфликты – вплоть до насилия. Если люди не умеют разговаривать, не умеют решать конфликтные ситуации, то боевой опыт у одного из супругов может стать дополнительным стресс-фактором в процессе восстановления семьи.</w:t>
      </w:r>
    </w:p>
    <w:p w:rsidR="008E5AC6" w:rsidRPr="00CD0F14" w:rsidRDefault="00BF77F9" w:rsidP="008E5AC6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655955</wp:posOffset>
            </wp:positionV>
            <wp:extent cx="2352675" cy="2990850"/>
            <wp:effectExtent l="19050" t="0" r="9525" b="0"/>
            <wp:wrapSquare wrapText="bothSides"/>
            <wp:docPr id="7" name="Рисунок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AC6" w:rsidRPr="00CD0F14">
        <w:rPr>
          <w:rFonts w:ascii="Times New Roman" w:hAnsi="Times New Roman" w:cs="Times New Roman"/>
          <w:sz w:val="32"/>
          <w:szCs w:val="32"/>
        </w:rPr>
        <w:t xml:space="preserve">Целью психологического информирования членов семей участников (ветеранов) боевых действий выступает в осознании необходимости формирования адаптивного стиля </w:t>
      </w:r>
      <w:proofErr w:type="spellStart"/>
      <w:r w:rsidR="008E5AC6" w:rsidRPr="00CD0F14">
        <w:rPr>
          <w:rFonts w:ascii="Times New Roman" w:hAnsi="Times New Roman" w:cs="Times New Roman"/>
          <w:sz w:val="32"/>
          <w:szCs w:val="32"/>
        </w:rPr>
        <w:t>совладания</w:t>
      </w:r>
      <w:proofErr w:type="spellEnd"/>
      <w:r w:rsidR="008E5AC6" w:rsidRPr="00CD0F14">
        <w:rPr>
          <w:rFonts w:ascii="Times New Roman" w:hAnsi="Times New Roman" w:cs="Times New Roman"/>
          <w:sz w:val="32"/>
          <w:szCs w:val="32"/>
        </w:rPr>
        <w:t xml:space="preserve"> с ситуацией неопределенности и высокой тревоги за близкого.</w:t>
      </w:r>
    </w:p>
    <w:p w:rsidR="002C4718" w:rsidRPr="00CD0F14" w:rsidRDefault="00D26EED" w:rsidP="008E5AC6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Необходимо выстраивание взаимоотношений и общения между членами семей участников СВО. В результате участия в военных действиях может появиться не только физическая дистанция, но и психологические барьеры – утрачено доверие и гармония в отношениях между партнерами или другими членами семьи. И здесь важно восстановить каналы коммуникации между членами семьи, наладить контакты, отношения.</w:t>
      </w:r>
    </w:p>
    <w:p w:rsidR="00D26EED" w:rsidRPr="00CD0F14" w:rsidRDefault="00D26EED" w:rsidP="00D26EED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Родственникам участника СВО также необходимо приспосабливаться к новым условиям жизнедеятельности, учиться методам взаимодействия с людьми, испытывающими посттравматическое стрессовое расстройство. </w:t>
      </w:r>
    </w:p>
    <w:p w:rsidR="00D26EED" w:rsidRPr="00CD0F14" w:rsidRDefault="00D26EED" w:rsidP="00D26EED">
      <w:pPr>
        <w:pStyle w:val="a3"/>
        <w:shd w:val="clear" w:color="auto" w:fill="FFFFFF"/>
        <w:spacing w:before="0" w:beforeAutospacing="0" w:after="0" w:afterAutospacing="0"/>
        <w:ind w:firstLine="709"/>
        <w:rPr>
          <w:b/>
          <w:sz w:val="32"/>
          <w:szCs w:val="32"/>
        </w:rPr>
      </w:pPr>
    </w:p>
    <w:p w:rsidR="002C4718" w:rsidRPr="00CD0F14" w:rsidRDefault="002C4718" w:rsidP="00CD0F14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32"/>
          <w:szCs w:val="32"/>
        </w:rPr>
      </w:pPr>
      <w:r w:rsidRPr="00CD0F14">
        <w:rPr>
          <w:b/>
          <w:sz w:val="32"/>
          <w:szCs w:val="32"/>
        </w:rPr>
        <w:lastRenderedPageBreak/>
        <w:t>Но то, с чем придется столкнуться членам семьи в реальной жизни по возвращении комбатантов</w:t>
      </w:r>
      <w:r w:rsidRPr="00CD0F14">
        <w:rPr>
          <w:rStyle w:val="aa"/>
          <w:b/>
          <w:sz w:val="32"/>
          <w:szCs w:val="32"/>
        </w:rPr>
        <w:footnoteReference w:id="3"/>
      </w:r>
      <w:r w:rsidRPr="00CD0F14">
        <w:rPr>
          <w:b/>
          <w:sz w:val="32"/>
          <w:szCs w:val="32"/>
        </w:rPr>
        <w:t xml:space="preserve"> домой, не будет готов никто...</w:t>
      </w:r>
    </w:p>
    <w:p w:rsidR="00D26EED" w:rsidRPr="00CD0F14" w:rsidRDefault="00D26EED" w:rsidP="00D26EED">
      <w:pPr>
        <w:pStyle w:val="a3"/>
        <w:shd w:val="clear" w:color="auto" w:fill="FFFFFF"/>
        <w:spacing w:before="0" w:beforeAutospacing="0" w:after="0" w:afterAutospacing="0"/>
        <w:ind w:firstLine="709"/>
        <w:rPr>
          <w:bCs/>
          <w:sz w:val="32"/>
          <w:szCs w:val="32"/>
          <w:u w:val="single"/>
        </w:rPr>
      </w:pPr>
    </w:p>
    <w:p w:rsidR="002C4718" w:rsidRPr="00CD0F14" w:rsidRDefault="00C61234" w:rsidP="00D26EED">
      <w:pPr>
        <w:pStyle w:val="a3"/>
        <w:shd w:val="clear" w:color="auto" w:fill="FFFFFF"/>
        <w:spacing w:before="0" w:beforeAutospacing="0" w:after="0" w:afterAutospacing="0"/>
        <w:ind w:firstLine="709"/>
        <w:rPr>
          <w:sz w:val="32"/>
          <w:szCs w:val="32"/>
        </w:rPr>
      </w:pPr>
      <w:r w:rsidRPr="00CD0F14">
        <w:rPr>
          <w:bCs/>
          <w:sz w:val="32"/>
          <w:szCs w:val="32"/>
          <w:u w:val="single"/>
        </w:rPr>
        <w:t>Шок ветерана</w:t>
      </w:r>
      <w:r w:rsidR="002C4718" w:rsidRPr="00CD0F14">
        <w:rPr>
          <w:sz w:val="32"/>
          <w:szCs w:val="32"/>
        </w:rPr>
        <w:t> </w:t>
      </w:r>
    </w:p>
    <w:p w:rsidR="002C4718" w:rsidRPr="00CD0F14" w:rsidRDefault="002C4718" w:rsidP="00D26E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 xml:space="preserve">Комбатант возвращается с войны... Всё было понятно - свои, враги. Он возвращается в состояние, под названием "базальный патриотизм". Это значит, что у него до предела обострённое чувство справедливости, чёткое деление на черное и </w:t>
      </w:r>
      <w:proofErr w:type="gramStart"/>
      <w:r w:rsidRPr="00CD0F14">
        <w:rPr>
          <w:sz w:val="32"/>
          <w:szCs w:val="32"/>
        </w:rPr>
        <w:t>белое....</w:t>
      </w:r>
      <w:proofErr w:type="gramEnd"/>
      <w:r w:rsidRPr="00CD0F14">
        <w:rPr>
          <w:sz w:val="32"/>
          <w:szCs w:val="32"/>
        </w:rPr>
        <w:t>И здесь он испытает шок возвращения... Любой солдат... В любой стране...</w:t>
      </w:r>
    </w:p>
    <w:p w:rsidR="002C4718" w:rsidRPr="00CD0F14" w:rsidRDefault="002C4718" w:rsidP="00D26E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С чем он столкнётся? Он официально считается героем. Но на бытовом уровне он попадает в обычное общество, которое вообще не знает, что такое война. Общество живёт своей жизнью, заказывает продукты, ходит в рестораны, ездит на отдых... Как будто бы ничего не случилось, и нет никакой войны... У комбатанта случается шок - он только что вышел из ада... Ради чего? Он потерял боевых друзей, молодых пацанов... Никто это не ценит. Он не получает ту реакцию, на которую рассчитывал...</w:t>
      </w:r>
    </w:p>
    <w:p w:rsidR="002C4718" w:rsidRPr="00CD0F14" w:rsidRDefault="002C4718" w:rsidP="00D26E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 xml:space="preserve">Комбатант реагирует агрессией, добавьте сюда ПТСР... Начинаются конфликты. И человек попадает в ловушку. С одной стороны, говорили одно. Он за Родину воевал... </w:t>
      </w:r>
      <w:proofErr w:type="gramStart"/>
      <w:r w:rsidRPr="00CD0F14">
        <w:rPr>
          <w:sz w:val="32"/>
          <w:szCs w:val="32"/>
        </w:rPr>
        <w:t>А</w:t>
      </w:r>
      <w:proofErr w:type="gramEnd"/>
      <w:r w:rsidRPr="00CD0F14">
        <w:rPr>
          <w:sz w:val="32"/>
          <w:szCs w:val="32"/>
        </w:rPr>
        <w:t xml:space="preserve"> вернулся, а здесь совсем другое... Общество, неоправданные ожидания </w:t>
      </w:r>
      <w:r w:rsidR="00D37EF8" w:rsidRPr="00CD0F14">
        <w:rPr>
          <w:sz w:val="32"/>
          <w:szCs w:val="32"/>
        </w:rPr>
        <w:t>–</w:t>
      </w:r>
      <w:r w:rsidRPr="00CD0F14">
        <w:rPr>
          <w:sz w:val="32"/>
          <w:szCs w:val="32"/>
        </w:rPr>
        <w:t xml:space="preserve"> всё будет вызывать дикое раздражение. </w:t>
      </w:r>
    </w:p>
    <w:p w:rsidR="002C4718" w:rsidRPr="00CD0F14" w:rsidRDefault="002C4718" w:rsidP="00D26E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Самый большой удар, последствия ПТСР, принимает на себя семья. Далеко не всегда жены понимают, что происходит с комбатантами по возвращении домой, какие есть проблемы реабилитации, где можно получить помощь, как для комбатанта, так и для их семей.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Война полностью меняет систему ценностей... Привычки, приоритеты, характер, личность разбивается вдребезги... Ветеран теперь и сам себя не знает, каким он возвращается. Это очень сложно... Он может молчать, может взрываться на пустом месте. Отношения придётся выстраивать заново. Это два разных человека. К Вам пришел другой мужчина...и нужно все по новой -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притираться, учиться не обвинять... Если Вы действительно хотите сохранить семью.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Время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показывает практика, ветеран более-менее адаптируется к мирным гражданским условиям минимум год. Это если повезет. Поэтому семье этот год придется учиться жить </w:t>
      </w:r>
      <w:proofErr w:type="gram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другому</w:t>
      </w:r>
      <w:proofErr w:type="gram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Сначала, радость от того, что вернулся, от того, </w:t>
      </w:r>
      <w:proofErr w:type="gram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</w:t>
      </w:r>
      <w:proofErr w:type="gram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жив...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потом постепенно начинает накапливаться раздражение...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Поэтому членам семьи важно проявлять уважение к его опыту, к его чувствам, к тому, что он сейчас ощущает, человек прошел ад... Уважение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мостик, рука поддержки для ветерана, которая поможет удержаться на плаву. Этому тоже придется учиться...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Этот год нужно пережить. Спасибо, что ты вернулся...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Спасибо, что ты живой...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Дом - безопасное место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первую очередь, приложить усилия, чтобы свести скандалы к минимуму. Если этот человек Вам дорог, нужно сделать дом максимально безопасным местом. Потому что, если у членов семьи нет на это ресурсов, к сожалению, ничем хорошим это не закончится...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Контакт с телом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Человек возвращается к реальности, к жизни. И нужно контактировать с телом. Это сексуальные отношения. Секс после войны очень странный. Он может быть более жесткий, даже агрессивный. Мужчина, вернувшийся после войны, любя свою жену, некоторое время будет к ней относит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ся потребительски...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Только, чтобы удовлетворить физиологические потребности. У него заморожены все положительные эмоции. Потребуется время, чтобы он заново научился чувствовать. Но физический контакт необходим. Если есть возможность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массаж, любая физическая работа, спорт.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Агрессия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Вспыльчивость, агрессивность, недоверие к людям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все эти проявления присутствуют практически у 100% вернувшихся с войны. И есть ряд нюансов, на которые стоит обратить внимание, в целях своей же безопасности:</w:t>
      </w:r>
    </w:p>
    <w:p w:rsidR="002C4718" w:rsidRPr="00CD0F14" w:rsidRDefault="002C4718" w:rsidP="00D26EE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 xml:space="preserve">никогда не подходите со сторон спины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ветеран воспринимает это как нападение;</w:t>
      </w:r>
    </w:p>
    <w:p w:rsidR="002C4718" w:rsidRPr="00CD0F14" w:rsidRDefault="002C4718" w:rsidP="00D26EE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ind w:left="0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lastRenderedPageBreak/>
        <w:t>крик, повышение голоса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ветеран воспринимает как угрозу, которая, в свою очередь, вызывает в состоянии ПТСР неконтролируемую агрессию, ветеран может инстинктивно дать сдачи.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Нужно быть готов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ым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тому, что комбатант после войны может затевать скандалы с друзьями, прохожими, коллегами, т.е. "нарываться", потому что за то время, которое он находился в зоне боевых действий, у него выработалась определенная "адреналиновая зависимость". Что с этим делать? Максимально уводить от подобных ситуаций, больше никак.</w:t>
      </w:r>
    </w:p>
    <w:p w:rsidR="002C4718" w:rsidRPr="00CD0F14" w:rsidRDefault="002C4718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Также Вы можете столкнут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ся с тем, что комбатант не захочет строить совместные планы, новую жизнь. Он будет говорить, что сейчас ему не до того. Телевизор в доме будет включаться в режиме нон-стоп. Участник СВО будет </w:t>
      </w:r>
      <w:proofErr w:type="spell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агрессировать</w:t>
      </w:r>
      <w:proofErr w:type="spell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себя и близких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то,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показывается в новостях. Вернувшийся с войны может перестать быть гибким </w:t>
      </w:r>
      <w:r w:rsidR="00D37EF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него либо черное, либо белое, без полутонов. Хорошо-плохо, друг-враг, вкусно-невкусно.</w:t>
      </w:r>
    </w:p>
    <w:p w:rsidR="00257EE8" w:rsidRPr="00CD0F14" w:rsidRDefault="00257EE8" w:rsidP="00257EE8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Еще одной социально-психологической проблемой для участников боевых действий и членов их семей является симптоматический или истинный алкоголизм и употребление иных </w:t>
      </w:r>
      <w:proofErr w:type="spellStart"/>
      <w:r w:rsidR="00717A97" w:rsidRPr="00CD0F14">
        <w:rPr>
          <w:rFonts w:ascii="Times New Roman" w:hAnsi="Times New Roman" w:cs="Times New Roman"/>
          <w:sz w:val="32"/>
          <w:szCs w:val="32"/>
        </w:rPr>
        <w:t>психоактивных</w:t>
      </w:r>
      <w:proofErr w:type="spellEnd"/>
      <w:r w:rsidR="00717A97" w:rsidRPr="00CD0F14">
        <w:rPr>
          <w:rFonts w:ascii="Times New Roman" w:hAnsi="Times New Roman" w:cs="Times New Roman"/>
          <w:sz w:val="32"/>
          <w:szCs w:val="32"/>
        </w:rPr>
        <w:t xml:space="preserve"> веществ</w:t>
      </w:r>
      <w:r w:rsidRPr="00CD0F14">
        <w:rPr>
          <w:rFonts w:ascii="Times New Roman" w:hAnsi="Times New Roman" w:cs="Times New Roman"/>
          <w:sz w:val="32"/>
          <w:szCs w:val="32"/>
        </w:rPr>
        <w:t xml:space="preserve">. Учитывая, что зачастую даже легкая степень опьянения приводит у комбатантов к расстройствам сознания, протекая практически всегда по эпилептиформному типу, они становятся в таком состоянии крайне опасными для окружающих и оказывают мощное психотравмирующее действие на родных. Возникающая при этом агрессивность резко увеличивает риск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и смертности. Для комбатантов характерны такие проявления, как хроническая тревога, беспокойство, повышенная раздражительность, эксплозивные вспышки, бессонница, кошмарные сновидения, что травмирует не только его самого, но и членов его семьи. Существуют исследования, подтверждающие наличие связей между синдромом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дезадаптации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, которым страдают участники боевых действий, и изменениями в состоянии здоровья членов их семей, т. е. процесса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индуцирования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Комбатанты создают вокруг себя хроническую стрессовую ситуацию, которая вторично оказывает влияние на психическое и психосоматическое здоровье членов их семей, формируется замкнутый круг процесса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индуцирования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, т.е.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 xml:space="preserve">опосредованного влияния состояния участников СВО на членов их семей. </w:t>
      </w:r>
    </w:p>
    <w:p w:rsidR="00C61234" w:rsidRPr="00CD0F14" w:rsidRDefault="00C61234" w:rsidP="00D26EED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Считаем необходимым донести эту информацию членам семьи, которые с нетерпением ждут возвращения своих участников СВО. Что вот это всё будет в полной мере. Что-то в большей степени, что-то в меньшей...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42C5A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Но то, что это будет присутствовать, это однозначно. </w:t>
      </w:r>
      <w:r w:rsidR="00717A9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спутник</w:t>
      </w:r>
      <w:r w:rsidR="00717A9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ов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комбатанта ложится огромная нагрузка и ответственность. Чтобы выдержать все это, необходим внутренний ресурс. Главное не то, что Вы делаете, а то, что Вы делаете осознанно. Будьте чуткими, прежде всего, к своим потребностям, к своему телу. Устали - легли отдохнуть, старайтесь не пропускать приемы пищи. Старайтесь задействовать физическую активность. Если есть возможность, займитесь творчеством, все что угодно (рисование, лепка, танцы). Всё это помогает не фокусироваться на тяжелых переживаниях. А самое главное, не бойтесь обращаться за психологической помощью!</w:t>
      </w:r>
    </w:p>
    <w:p w:rsidR="008E5AC6" w:rsidRPr="00CD0F14" w:rsidRDefault="008E5AC6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C61234" w:rsidRPr="00CD0F14" w:rsidRDefault="00C61234" w:rsidP="00717A97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t>Семья</w:t>
      </w:r>
      <w:r w:rsidR="00717A97" w:rsidRPr="00CD0F14">
        <w:rPr>
          <w:rFonts w:ascii="Times New Roman" w:hAnsi="Times New Roman" w:cs="Times New Roman"/>
          <w:b/>
          <w:sz w:val="32"/>
          <w:szCs w:val="32"/>
        </w:rPr>
        <w:t xml:space="preserve"> –</w:t>
      </w:r>
      <w:r w:rsidRPr="00CD0F14">
        <w:rPr>
          <w:rFonts w:ascii="Times New Roman" w:hAnsi="Times New Roman" w:cs="Times New Roman"/>
          <w:b/>
          <w:sz w:val="32"/>
          <w:szCs w:val="32"/>
        </w:rPr>
        <w:t xml:space="preserve"> основа </w:t>
      </w:r>
      <w:r w:rsidR="00717A97" w:rsidRPr="00CD0F14">
        <w:rPr>
          <w:rFonts w:ascii="Times New Roman" w:hAnsi="Times New Roman" w:cs="Times New Roman"/>
          <w:b/>
          <w:sz w:val="32"/>
          <w:szCs w:val="32"/>
        </w:rPr>
        <w:t>успешного восстановления</w:t>
      </w:r>
    </w:p>
    <w:p w:rsidR="00717A97" w:rsidRPr="00CD0F14" w:rsidRDefault="00717A9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991E18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Близкое окружение может проявлять нетерпимость к новым привычкам участника СВО. К примеру, чрезмерная быстрота реакций, торопливость, появление громкого командного голоса, беспрекословного подчинения. Как было описано ранее</w:t>
      </w:r>
      <w:r w:rsidR="00FB6A50" w:rsidRPr="00CD0F14">
        <w:rPr>
          <w:rFonts w:ascii="Times New Roman" w:hAnsi="Times New Roman" w:cs="Times New Roman"/>
          <w:sz w:val="32"/>
          <w:szCs w:val="32"/>
        </w:rPr>
        <w:t>,</w:t>
      </w:r>
      <w:r w:rsidRPr="00CD0F14">
        <w:rPr>
          <w:rFonts w:ascii="Times New Roman" w:hAnsi="Times New Roman" w:cs="Times New Roman"/>
          <w:sz w:val="32"/>
          <w:szCs w:val="32"/>
        </w:rPr>
        <w:t xml:space="preserve"> симптомы ПТСР усложняют взаимоотношения между членами семьи. Один из основных аспектов </w:t>
      </w:r>
      <w:r w:rsidR="00FB6A50" w:rsidRPr="00CD0F14">
        <w:rPr>
          <w:rFonts w:ascii="Times New Roman" w:hAnsi="Times New Roman" w:cs="Times New Roman"/>
          <w:sz w:val="32"/>
          <w:szCs w:val="32"/>
        </w:rPr>
        <w:t>для</w:t>
      </w:r>
      <w:r w:rsidRPr="00CD0F14">
        <w:rPr>
          <w:rFonts w:ascii="Times New Roman" w:hAnsi="Times New Roman" w:cs="Times New Roman"/>
          <w:sz w:val="32"/>
          <w:szCs w:val="32"/>
        </w:rPr>
        <w:t xml:space="preserve"> семей участников </w:t>
      </w:r>
      <w:r w:rsidR="00717A97" w:rsidRPr="00CD0F14">
        <w:rPr>
          <w:rFonts w:ascii="Times New Roman" w:hAnsi="Times New Roman" w:cs="Times New Roman"/>
          <w:sz w:val="32"/>
          <w:szCs w:val="32"/>
        </w:rPr>
        <w:t>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– это помощь в осознании и принятии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Члены семей, часто испытывают чувство страха, беспомощности и амбивалентности, обусловленной страданиями и переживаниями, гневом, злостью на себя, на своего близкого </w:t>
      </w:r>
      <w:r w:rsidR="00717A97" w:rsidRPr="00CD0F14">
        <w:rPr>
          <w:rFonts w:ascii="Times New Roman" w:hAnsi="Times New Roman" w:cs="Times New Roman"/>
          <w:sz w:val="32"/>
          <w:szCs w:val="32"/>
        </w:rPr>
        <w:t>–</w:t>
      </w:r>
      <w:r w:rsidRPr="00CD0F14">
        <w:rPr>
          <w:rFonts w:ascii="Times New Roman" w:hAnsi="Times New Roman" w:cs="Times New Roman"/>
          <w:sz w:val="32"/>
          <w:szCs w:val="32"/>
        </w:rPr>
        <w:t xml:space="preserve"> участника СВО, ситуацию в целом.</w:t>
      </w:r>
      <w:r w:rsidR="00FB6A50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657ABA" w:rsidRPr="00CD0F14">
        <w:rPr>
          <w:rFonts w:ascii="Times New Roman" w:hAnsi="Times New Roman" w:cs="Times New Roman"/>
          <w:sz w:val="32"/>
          <w:szCs w:val="32"/>
        </w:rPr>
        <w:t xml:space="preserve">Поэтому </w:t>
      </w:r>
      <w:r w:rsidR="00FB6A50" w:rsidRPr="00CD0F14">
        <w:rPr>
          <w:rFonts w:ascii="Times New Roman" w:hAnsi="Times New Roman" w:cs="Times New Roman"/>
          <w:sz w:val="32"/>
          <w:szCs w:val="32"/>
        </w:rPr>
        <w:t xml:space="preserve">важно </w:t>
      </w:r>
      <w:r w:rsidRPr="00CD0F14">
        <w:rPr>
          <w:rFonts w:ascii="Times New Roman" w:hAnsi="Times New Roman" w:cs="Times New Roman"/>
          <w:sz w:val="32"/>
          <w:szCs w:val="32"/>
        </w:rPr>
        <w:t xml:space="preserve">помочь </w:t>
      </w:r>
      <w:r w:rsidR="00FB6A50" w:rsidRPr="00CD0F14">
        <w:rPr>
          <w:rFonts w:ascii="Times New Roman" w:hAnsi="Times New Roman" w:cs="Times New Roman"/>
          <w:sz w:val="32"/>
          <w:szCs w:val="32"/>
        </w:rPr>
        <w:t xml:space="preserve">научиться </w:t>
      </w:r>
      <w:r w:rsidRPr="00CD0F14">
        <w:rPr>
          <w:rFonts w:ascii="Times New Roman" w:hAnsi="Times New Roman" w:cs="Times New Roman"/>
          <w:sz w:val="32"/>
          <w:szCs w:val="32"/>
        </w:rPr>
        <w:t>выра</w:t>
      </w:r>
      <w:r w:rsidR="00FB6A50" w:rsidRPr="00CD0F14">
        <w:rPr>
          <w:rFonts w:ascii="Times New Roman" w:hAnsi="Times New Roman" w:cs="Times New Roman"/>
          <w:sz w:val="32"/>
          <w:szCs w:val="32"/>
        </w:rPr>
        <w:t>жа</w:t>
      </w:r>
      <w:r w:rsidRPr="00CD0F14">
        <w:rPr>
          <w:rFonts w:ascii="Times New Roman" w:hAnsi="Times New Roman" w:cs="Times New Roman"/>
          <w:sz w:val="32"/>
          <w:szCs w:val="32"/>
        </w:rPr>
        <w:t>ть эти эмоции, разобраться в них, найти смысл, опору и постепенно принять произошедшие изменения.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Боевые действия оказывают серьезное воздействие на жизнь не только самих участников, но и на их близких. Члены семей участников </w:t>
      </w:r>
      <w:r w:rsidR="001E47D2" w:rsidRPr="00CD0F14">
        <w:rPr>
          <w:rFonts w:ascii="Times New Roman" w:hAnsi="Times New Roman" w:cs="Times New Roman"/>
          <w:sz w:val="32"/>
          <w:szCs w:val="32"/>
        </w:rPr>
        <w:t>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могут переживать травматические ситуации не только во время самого конфликта, но и после его окончания. Последствия войны для психического здоровья близких людей могут быть разнообразными: от посттравматического стрессового расстройства до хронической тревожности, депрессии и других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>психических расстройств. Опыт травмы может повториться</w:t>
      </w:r>
      <w:r w:rsidR="001E47D2" w:rsidRPr="00CD0F14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1E47D2" w:rsidRPr="00CD0F14">
        <w:rPr>
          <w:rFonts w:ascii="Times New Roman" w:hAnsi="Times New Roman" w:cs="Times New Roman"/>
          <w:sz w:val="32"/>
          <w:szCs w:val="32"/>
        </w:rPr>
        <w:t>ретравматизация</w:t>
      </w:r>
      <w:proofErr w:type="spellEnd"/>
      <w:r w:rsidR="001E47D2" w:rsidRPr="00CD0F14">
        <w:rPr>
          <w:rFonts w:ascii="Times New Roman" w:hAnsi="Times New Roman" w:cs="Times New Roman"/>
          <w:sz w:val="32"/>
          <w:szCs w:val="32"/>
        </w:rPr>
        <w:t>)</w:t>
      </w:r>
      <w:r w:rsidRPr="00CD0F14">
        <w:rPr>
          <w:rFonts w:ascii="Times New Roman" w:hAnsi="Times New Roman" w:cs="Times New Roman"/>
          <w:sz w:val="32"/>
          <w:szCs w:val="32"/>
        </w:rPr>
        <w:t>, когда человек сталкивается со стрессорами, напоминающими ему о прошлых событиях или ассоциирующимися с ними.</w:t>
      </w:r>
      <w:r w:rsidR="000F5522" w:rsidRPr="00CD0F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Факторы</w:t>
      </w:r>
      <w:r w:rsidR="000F5522" w:rsidRPr="00CD0F14">
        <w:rPr>
          <w:rFonts w:ascii="Times New Roman" w:hAnsi="Times New Roman" w:cs="Times New Roman"/>
          <w:sz w:val="32"/>
          <w:szCs w:val="32"/>
        </w:rPr>
        <w:t>, приводящие к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членов семей участников </w:t>
      </w:r>
      <w:r w:rsidR="000F5522" w:rsidRPr="00CD0F14">
        <w:rPr>
          <w:rFonts w:ascii="Times New Roman" w:hAnsi="Times New Roman" w:cs="Times New Roman"/>
          <w:sz w:val="32"/>
          <w:szCs w:val="32"/>
        </w:rPr>
        <w:t>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1. Возвращение </w:t>
      </w:r>
      <w:r w:rsidR="00717A97" w:rsidRPr="00CD0F14">
        <w:rPr>
          <w:rFonts w:ascii="Times New Roman" w:hAnsi="Times New Roman" w:cs="Times New Roman"/>
          <w:sz w:val="32"/>
          <w:szCs w:val="32"/>
        </w:rPr>
        <w:t>после 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с определенными личностными особенностями</w:t>
      </w:r>
      <w:r w:rsidR="000F5522" w:rsidRPr="00CD0F14">
        <w:rPr>
          <w:rFonts w:ascii="Times New Roman" w:hAnsi="Times New Roman" w:cs="Times New Roman"/>
          <w:sz w:val="32"/>
          <w:szCs w:val="32"/>
        </w:rPr>
        <w:t>.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2. Рассказы </w:t>
      </w:r>
      <w:r w:rsidR="00717A97" w:rsidRPr="00CD0F14">
        <w:rPr>
          <w:rFonts w:ascii="Times New Roman" w:hAnsi="Times New Roman" w:cs="Times New Roman"/>
          <w:sz w:val="32"/>
          <w:szCs w:val="32"/>
        </w:rPr>
        <w:t>комбатанта</w:t>
      </w:r>
      <w:r w:rsidRPr="00CD0F14">
        <w:rPr>
          <w:rFonts w:ascii="Times New Roman" w:hAnsi="Times New Roman" w:cs="Times New Roman"/>
          <w:sz w:val="32"/>
          <w:szCs w:val="32"/>
        </w:rPr>
        <w:t xml:space="preserve"> о травмирующих событиях</w:t>
      </w:r>
      <w:r w:rsidR="000F5522" w:rsidRPr="00CD0F14">
        <w:rPr>
          <w:rFonts w:ascii="Times New Roman" w:hAnsi="Times New Roman" w:cs="Times New Roman"/>
          <w:sz w:val="32"/>
          <w:szCs w:val="32"/>
        </w:rPr>
        <w:t>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3. Возвращение живым после сообще</w:t>
      </w:r>
      <w:r w:rsidR="000F5522" w:rsidRPr="00CD0F14">
        <w:rPr>
          <w:rFonts w:ascii="Times New Roman" w:hAnsi="Times New Roman" w:cs="Times New Roman"/>
          <w:sz w:val="32"/>
          <w:szCs w:val="32"/>
        </w:rPr>
        <w:t>ния и принятия факта его гибели.</w:t>
      </w:r>
    </w:p>
    <w:p w:rsidR="000F5522" w:rsidRPr="00CD0F14" w:rsidRDefault="00717A97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4. Пропажа</w:t>
      </w:r>
      <w:r w:rsidR="00991E18" w:rsidRPr="00CD0F14">
        <w:rPr>
          <w:rFonts w:ascii="Times New Roman" w:hAnsi="Times New Roman" w:cs="Times New Roman"/>
          <w:sz w:val="32"/>
          <w:szCs w:val="32"/>
        </w:rPr>
        <w:t xml:space="preserve"> без вести</w:t>
      </w:r>
      <w:r w:rsidR="000F5522" w:rsidRPr="00CD0F14">
        <w:rPr>
          <w:rFonts w:ascii="Times New Roman" w:hAnsi="Times New Roman" w:cs="Times New Roman"/>
          <w:sz w:val="32"/>
          <w:szCs w:val="32"/>
        </w:rPr>
        <w:t>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5. Тяжелое ранение,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инвалидизация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Одной из основных причин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является постоянное напоминание о прошлых событиях через различные триггеры. Видение насилия, звуки пуль и взрывов, определенные запахи или обстановка могут вызывать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флэшбеки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и спровоцировать появление тревожности и напряжения у членов семей. Кроме того, изменение поведения </w:t>
      </w:r>
      <w:r w:rsidR="000F5522" w:rsidRPr="00CD0F14">
        <w:rPr>
          <w:rFonts w:ascii="Times New Roman" w:hAnsi="Times New Roman" w:cs="Times New Roman"/>
          <w:sz w:val="32"/>
          <w:szCs w:val="32"/>
        </w:rPr>
        <w:t>комбатанта</w:t>
      </w:r>
      <w:r w:rsidRPr="00CD0F14">
        <w:rPr>
          <w:rFonts w:ascii="Times New Roman" w:hAnsi="Times New Roman" w:cs="Times New Roman"/>
          <w:sz w:val="32"/>
          <w:szCs w:val="32"/>
        </w:rPr>
        <w:t xml:space="preserve"> после службы может создавать дополнительное напряжение для остальных членов семьи. Для предотвращения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0F5522" w:rsidRPr="00CD0F14">
        <w:rPr>
          <w:rFonts w:ascii="Times New Roman" w:hAnsi="Times New Roman" w:cs="Times New Roman"/>
          <w:sz w:val="32"/>
          <w:szCs w:val="32"/>
        </w:rPr>
        <w:t>может потребоваться работа с психологом</w:t>
      </w:r>
      <w:r w:rsidRPr="00CD0F14">
        <w:rPr>
          <w:rFonts w:ascii="Times New Roman" w:hAnsi="Times New Roman" w:cs="Times New Roman"/>
          <w:sz w:val="32"/>
          <w:szCs w:val="32"/>
        </w:rPr>
        <w:t xml:space="preserve">, которое помогает членам семей разобраться в своих эмоциях и научиться эффективно справляться со стрессом, связанным с опытом военных действий. В рамках консультаций можно обсудить различные методы релаксации и стратегии управления тревожностью. Важным компонентом профилактики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является образование и информирование. Членам семей необходим</w:t>
      </w:r>
      <w:r w:rsidR="000F5522" w:rsidRPr="00CD0F14">
        <w:rPr>
          <w:rFonts w:ascii="Times New Roman" w:hAnsi="Times New Roman" w:cs="Times New Roman"/>
          <w:sz w:val="32"/>
          <w:szCs w:val="32"/>
        </w:rPr>
        <w:t>о получить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0F5522" w:rsidRPr="00CD0F14">
        <w:rPr>
          <w:rFonts w:ascii="Times New Roman" w:hAnsi="Times New Roman" w:cs="Times New Roman"/>
          <w:sz w:val="32"/>
          <w:szCs w:val="32"/>
        </w:rPr>
        <w:t>информацию</w:t>
      </w:r>
      <w:r w:rsidRPr="00CD0F14">
        <w:rPr>
          <w:rFonts w:ascii="Times New Roman" w:hAnsi="Times New Roman" w:cs="Times New Roman"/>
          <w:sz w:val="32"/>
          <w:szCs w:val="32"/>
        </w:rPr>
        <w:t xml:space="preserve"> о возможных последствиях травматического стресса и способах его преодоления. </w:t>
      </w:r>
      <w:r w:rsidR="000F5522" w:rsidRPr="00CD0F14">
        <w:rPr>
          <w:rFonts w:ascii="Times New Roman" w:hAnsi="Times New Roman" w:cs="Times New Roman"/>
          <w:sz w:val="32"/>
          <w:szCs w:val="32"/>
        </w:rPr>
        <w:t>И здесь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0F5522" w:rsidRPr="00CD0F14">
        <w:rPr>
          <w:rFonts w:ascii="Times New Roman" w:hAnsi="Times New Roman" w:cs="Times New Roman"/>
          <w:sz w:val="32"/>
          <w:szCs w:val="32"/>
        </w:rPr>
        <w:t xml:space="preserve">в первую очередь </w:t>
      </w:r>
      <w:r w:rsidRPr="00CD0F14">
        <w:rPr>
          <w:rFonts w:ascii="Times New Roman" w:hAnsi="Times New Roman" w:cs="Times New Roman"/>
          <w:sz w:val="32"/>
          <w:szCs w:val="32"/>
        </w:rPr>
        <w:t xml:space="preserve">необходимо создать </w:t>
      </w:r>
      <w:r w:rsidR="000F5522" w:rsidRPr="00CD0F14">
        <w:rPr>
          <w:rFonts w:ascii="Times New Roman" w:hAnsi="Times New Roman" w:cs="Times New Roman"/>
          <w:sz w:val="32"/>
          <w:szCs w:val="32"/>
        </w:rPr>
        <w:t xml:space="preserve">условия </w:t>
      </w:r>
      <w:r w:rsidRPr="00CD0F14">
        <w:rPr>
          <w:rFonts w:ascii="Times New Roman" w:hAnsi="Times New Roman" w:cs="Times New Roman"/>
          <w:sz w:val="32"/>
          <w:szCs w:val="32"/>
        </w:rPr>
        <w:t xml:space="preserve">для поддержки целостности семьи. Регулярное проведение совместного времени, участие в различных мероприятиях и занятиях способствуют укреплению близости и доверия в отношениях между членами семьи. Подобные активности помогают создать атмосферу безопасности и поддержки, что является важным фактором в предотвращении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Способы профилактики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членов семей </w:t>
      </w:r>
      <w:r w:rsidR="003C0D85" w:rsidRPr="00CD0F14">
        <w:rPr>
          <w:rFonts w:ascii="Times New Roman" w:hAnsi="Times New Roman" w:cs="Times New Roman"/>
          <w:sz w:val="32"/>
          <w:szCs w:val="32"/>
        </w:rPr>
        <w:t>комбатант</w:t>
      </w:r>
      <w:r w:rsidR="00717A97" w:rsidRPr="00CD0F14">
        <w:rPr>
          <w:rFonts w:ascii="Times New Roman" w:hAnsi="Times New Roman" w:cs="Times New Roman"/>
          <w:sz w:val="32"/>
          <w:szCs w:val="32"/>
        </w:rPr>
        <w:t>ов</w:t>
      </w:r>
      <w:r w:rsidRPr="00CD0F14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 xml:space="preserve">1. Психологическое просвещение/информирование: – о возможных изменениях личности комбатантов; – об особенностях взаимодействия с ними; – о помощи в «мягкой» адаптации комбатанта к гражданской жизни, помощи в возвращении ему активной позиции; – о феноменологии боевой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психотравмы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; – о возможных проявлениях ПТСР; – о суицидальном поведении и маркерах; – о возможных способах мотивации комбатанта на обращение за психологической помощью; – о том, как можно позаботиться </w:t>
      </w:r>
      <w:r w:rsidR="000F5522" w:rsidRPr="00CD0F14">
        <w:rPr>
          <w:rFonts w:ascii="Times New Roman" w:hAnsi="Times New Roman" w:cs="Times New Roman"/>
          <w:sz w:val="32"/>
          <w:szCs w:val="32"/>
        </w:rPr>
        <w:t>о себе членам семьи комбатанта.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2. Поддерживающие сообщества, группы для членов семей/жен</w:t>
      </w:r>
      <w:r w:rsidR="000F5522" w:rsidRPr="00CD0F14">
        <w:rPr>
          <w:rFonts w:ascii="Times New Roman" w:hAnsi="Times New Roman" w:cs="Times New Roman"/>
          <w:sz w:val="32"/>
          <w:szCs w:val="32"/>
        </w:rPr>
        <w:t>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3. Увеличение в</w:t>
      </w:r>
      <w:r w:rsidR="00717A97" w:rsidRPr="00CD0F14">
        <w:rPr>
          <w:rFonts w:ascii="Times New Roman" w:hAnsi="Times New Roman" w:cs="Times New Roman"/>
          <w:sz w:val="32"/>
          <w:szCs w:val="32"/>
        </w:rPr>
        <w:t>ремени поддержки</w:t>
      </w:r>
      <w:r w:rsidRPr="00CD0F14">
        <w:rPr>
          <w:rFonts w:ascii="Times New Roman" w:hAnsi="Times New Roman" w:cs="Times New Roman"/>
          <w:sz w:val="32"/>
          <w:szCs w:val="32"/>
        </w:rPr>
        <w:t xml:space="preserve"> после возвращения комбатанту и членам семьи, например, возможность частых обращений, в том числе дистанционно</w:t>
      </w:r>
      <w:r w:rsidR="000F5522" w:rsidRPr="00CD0F14">
        <w:rPr>
          <w:rFonts w:ascii="Times New Roman" w:hAnsi="Times New Roman" w:cs="Times New Roman"/>
          <w:sz w:val="32"/>
          <w:szCs w:val="32"/>
        </w:rPr>
        <w:t>.</w:t>
      </w:r>
    </w:p>
    <w:p w:rsidR="000F5522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4. Мотивация на прохождение реабилитации,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реадаптации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Таким образом, профилактика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ретравматизации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членов семей участников </w:t>
      </w:r>
      <w:r w:rsidR="000F5522" w:rsidRPr="00CD0F14">
        <w:rPr>
          <w:rFonts w:ascii="Times New Roman" w:hAnsi="Times New Roman" w:cs="Times New Roman"/>
          <w:sz w:val="32"/>
          <w:szCs w:val="32"/>
        </w:rPr>
        <w:t>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 является сложной задачей, но она имеет огромное значение для сохранения благополучия и здоровья семейных отношений. </w:t>
      </w:r>
    </w:p>
    <w:p w:rsidR="007B7361" w:rsidRPr="00CD0F14" w:rsidRDefault="00991E18" w:rsidP="00FB6AA1">
      <w:pPr>
        <w:shd w:val="clear" w:color="auto" w:fill="FFFFFF"/>
        <w:rPr>
          <w:rFonts w:ascii="Times New Roman" w:hAnsi="Times New Roman" w:cs="Times New Roman"/>
          <w:sz w:val="32"/>
          <w:szCs w:val="32"/>
          <w:highlight w:val="yellow"/>
        </w:rPr>
      </w:pPr>
      <w:r w:rsidRPr="00CD0F14">
        <w:rPr>
          <w:rFonts w:ascii="Times New Roman" w:hAnsi="Times New Roman" w:cs="Times New Roman"/>
          <w:sz w:val="32"/>
          <w:szCs w:val="32"/>
        </w:rPr>
        <w:t>Психологическое консультирование, образование и информирование, а также поддержка целостности семьи – основные компоненты успешной профилактики.</w:t>
      </w:r>
      <w:r w:rsidR="000F5522" w:rsidRPr="00CD0F14">
        <w:rPr>
          <w:rFonts w:ascii="Times New Roman" w:hAnsi="Times New Roman" w:cs="Times New Roman"/>
          <w:sz w:val="32"/>
          <w:szCs w:val="32"/>
        </w:rPr>
        <w:t xml:space="preserve"> И о</w:t>
      </w:r>
      <w:r w:rsidRPr="00CD0F14">
        <w:rPr>
          <w:rFonts w:ascii="Times New Roman" w:hAnsi="Times New Roman" w:cs="Times New Roman"/>
          <w:sz w:val="32"/>
          <w:szCs w:val="32"/>
        </w:rPr>
        <w:t xml:space="preserve">чень важно, чтобы семья не выступала для </w:t>
      </w:r>
      <w:r w:rsidR="000F5522" w:rsidRPr="00CD0F14">
        <w:rPr>
          <w:rFonts w:ascii="Times New Roman" w:hAnsi="Times New Roman" w:cs="Times New Roman"/>
          <w:sz w:val="32"/>
          <w:szCs w:val="32"/>
        </w:rPr>
        <w:t>обеих сторон</w:t>
      </w:r>
      <w:r w:rsidRPr="00CD0F14">
        <w:rPr>
          <w:rFonts w:ascii="Times New Roman" w:hAnsi="Times New Roman" w:cs="Times New Roman"/>
          <w:sz w:val="32"/>
          <w:szCs w:val="32"/>
        </w:rPr>
        <w:t xml:space="preserve"> фактором социальной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дезадаптации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и вторичной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психотравматизации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. В свою очередь, </w:t>
      </w:r>
      <w:r w:rsidR="000F5522" w:rsidRPr="00CD0F14">
        <w:rPr>
          <w:rFonts w:ascii="Times New Roman" w:hAnsi="Times New Roman" w:cs="Times New Roman"/>
          <w:sz w:val="32"/>
          <w:szCs w:val="32"/>
        </w:rPr>
        <w:t>необходимо</w:t>
      </w:r>
      <w:r w:rsidRPr="00CD0F14">
        <w:rPr>
          <w:rFonts w:ascii="Times New Roman" w:hAnsi="Times New Roman" w:cs="Times New Roman"/>
          <w:sz w:val="32"/>
          <w:szCs w:val="32"/>
        </w:rPr>
        <w:t xml:space="preserve">, чтобы возвращение </w:t>
      </w:r>
      <w:r w:rsidR="003C0D85" w:rsidRPr="00CD0F14">
        <w:rPr>
          <w:rFonts w:ascii="Times New Roman" w:hAnsi="Times New Roman" w:cs="Times New Roman"/>
          <w:sz w:val="32"/>
          <w:szCs w:val="32"/>
        </w:rPr>
        <w:t>комбатанта</w:t>
      </w:r>
      <w:r w:rsidRPr="00CD0F14">
        <w:rPr>
          <w:rFonts w:ascii="Times New Roman" w:hAnsi="Times New Roman" w:cs="Times New Roman"/>
          <w:sz w:val="32"/>
          <w:szCs w:val="32"/>
        </w:rPr>
        <w:t xml:space="preserve"> также не стало для семьи тяжелым испытанием. </w:t>
      </w:r>
      <w:r w:rsidR="00257EE8" w:rsidRPr="00CD0F14">
        <w:rPr>
          <w:rFonts w:ascii="Times New Roman" w:hAnsi="Times New Roman" w:cs="Times New Roman"/>
          <w:sz w:val="32"/>
          <w:szCs w:val="32"/>
        </w:rPr>
        <w:t>Психологическая поддержка помогает им осознать и выразить свои эмоции, а также научиться справляться со своими чувствами, управлять своим поведением.</w:t>
      </w:r>
    </w:p>
    <w:p w:rsidR="00170A1B" w:rsidRPr="00CD0F14" w:rsidRDefault="00170A1B" w:rsidP="00170A1B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Также стоит отметить значимость психологического сопровождения для предотвращения последствий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травматизации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у детей, которые являются членами семей </w:t>
      </w:r>
      <w:r w:rsidR="003C0D85" w:rsidRPr="00CD0F14">
        <w:rPr>
          <w:rFonts w:ascii="Times New Roman" w:hAnsi="Times New Roman" w:cs="Times New Roman"/>
          <w:sz w:val="32"/>
          <w:szCs w:val="32"/>
        </w:rPr>
        <w:t>участников СВО</w:t>
      </w:r>
      <w:r w:rsidRPr="00CD0F14">
        <w:rPr>
          <w:rFonts w:ascii="Times New Roman" w:hAnsi="Times New Roman" w:cs="Times New Roman"/>
          <w:sz w:val="32"/>
          <w:szCs w:val="32"/>
        </w:rPr>
        <w:t xml:space="preserve">. Нередко дети испытывают сложности в эмоциональной сфере, страдают от воздействия стрессовых ситуаций и имеют проблемы в поведении. </w:t>
      </w:r>
    </w:p>
    <w:p w:rsidR="00170A1B" w:rsidRPr="00CD0F14" w:rsidRDefault="00170A1B" w:rsidP="00170A1B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Самым напряженным моментом, выступает работа с матерями. «Они задают вопрос: почему он, почему я? У соседей вон сын ходит в магазин, ездит на работу, а мой там, под пулями. Рационального ответа для них нет – матери ничем не могут заняться, чтобы отвлечься и продолжать жить. </w:t>
      </w:r>
    </w:p>
    <w:p w:rsidR="00170A1B" w:rsidRPr="00CD0F14" w:rsidRDefault="00170A1B" w:rsidP="00170A1B">
      <w:pPr>
        <w:pStyle w:val="topic-bodycontent-questio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iCs/>
          <w:sz w:val="32"/>
          <w:szCs w:val="32"/>
        </w:rPr>
      </w:pPr>
      <w:r w:rsidRPr="00CD0F14">
        <w:rPr>
          <w:bCs/>
          <w:iCs/>
          <w:sz w:val="32"/>
          <w:szCs w:val="32"/>
        </w:rPr>
        <w:lastRenderedPageBreak/>
        <w:t xml:space="preserve">Свидетелями конфликта между супругами часто становятся их близкие родственники – матери, отцы, сестры, братья или дети. </w:t>
      </w:r>
    </w:p>
    <w:p w:rsidR="00D56750" w:rsidRPr="00CD0F14" w:rsidRDefault="00170A1B" w:rsidP="00FB6AA1">
      <w:pPr>
        <w:pStyle w:val="topic-bodycontent-questio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CD0F14">
        <w:rPr>
          <w:bCs/>
          <w:iCs/>
          <w:sz w:val="32"/>
          <w:szCs w:val="32"/>
        </w:rPr>
        <w:t>Как близкие</w:t>
      </w:r>
      <w:r w:rsidR="00D56750" w:rsidRPr="00CD0F14">
        <w:rPr>
          <w:bCs/>
          <w:iCs/>
          <w:sz w:val="32"/>
          <w:szCs w:val="32"/>
        </w:rPr>
        <w:t xml:space="preserve"> люди могут помочь примирению? Может ли кто-то из них выступить в роли медиатора? Что им делать?</w:t>
      </w:r>
      <w:r w:rsidR="000E4E30" w:rsidRPr="00CD0F14">
        <w:rPr>
          <w:bCs/>
          <w:iCs/>
          <w:sz w:val="32"/>
          <w:szCs w:val="32"/>
        </w:rPr>
        <w:t xml:space="preserve"> И здесь т</w:t>
      </w:r>
      <w:r w:rsidR="00D56750" w:rsidRPr="00CD0F14">
        <w:rPr>
          <w:sz w:val="32"/>
          <w:szCs w:val="32"/>
        </w:rPr>
        <w:t>очно следует избегать четкого присоединения: ты прав/права, иди сделай так-то, докажи, победи, заставь ее или его замолчать. Такое поведение будет только эскалировать конфликт. Кроме того, если родственник последует совету, то виноватым в конфликте окажется именно тот, кто это посоветовал.</w:t>
      </w:r>
    </w:p>
    <w:p w:rsidR="00170A1B" w:rsidRPr="00CD0F14" w:rsidRDefault="00170A1B" w:rsidP="00170A1B">
      <w:pPr>
        <w:pStyle w:val="topic-bodycontent-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32"/>
          <w:szCs w:val="32"/>
        </w:rPr>
      </w:pPr>
      <w:r w:rsidRPr="00CD0F14">
        <w:rPr>
          <w:sz w:val="32"/>
          <w:szCs w:val="32"/>
        </w:rPr>
        <w:t>И точно так же стоит избегать молчаливых манипуляций такого типа: пока вы ссоритесь, я буду вести себя так-то, если вы не помиритесь, то я с вами общаться не буду, и так далее. Лучше всего избегать любых действий или советов, которые что-то решают за эту семью.</w:t>
      </w:r>
    </w:p>
    <w:p w:rsidR="00170A1B" w:rsidRPr="00CD0F14" w:rsidRDefault="00170A1B" w:rsidP="00170A1B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Единственное адекватное действие — это выслушать, поддержать, но четко отдать право принятия окончательного решения тому, кто непосредственно вовлечен в конфликт</w:t>
      </w:r>
    </w:p>
    <w:p w:rsidR="00BF77F9" w:rsidRPr="00CD0F14" w:rsidRDefault="00BF77F9" w:rsidP="00170A1B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6B5184" w:rsidRPr="00CD0F14" w:rsidRDefault="006B5184" w:rsidP="00170A1B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t>Как общаться с вернувшимися участниками СВО.</w:t>
      </w:r>
    </w:p>
    <w:p w:rsidR="002340E8" w:rsidRPr="00CD0F14" w:rsidRDefault="002340E8" w:rsidP="00FB6AA1">
      <w:pPr>
        <w:rPr>
          <w:rFonts w:ascii="Times New Roman" w:hAnsi="Times New Roman" w:cs="Times New Roman"/>
          <w:sz w:val="32"/>
          <w:szCs w:val="32"/>
        </w:rPr>
      </w:pPr>
    </w:p>
    <w:p w:rsidR="006B5184" w:rsidRPr="00CD0F14" w:rsidRDefault="002920E6" w:rsidP="00FB6AA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68580</wp:posOffset>
            </wp:positionV>
            <wp:extent cx="1943100" cy="2571750"/>
            <wp:effectExtent l="19050" t="0" r="0" b="0"/>
            <wp:wrapSquare wrapText="bothSides"/>
            <wp:docPr id="2" name="Рисунок 2" descr="https://eanews.ru/ean_storage/blobs/proxy/eyJfcmFpbHMiOnsibWVzc2FnZSI6IkJBaHBBeTRVQXc9PSIsImV4cCI6bnVsbCwicHVyIjoiYmxvYl9pZCJ9fQ==--556edaa792dee47010932771415ee87e4b710750/ean-news-2024-08-07-0601-3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anews.ru/ean_storage/blobs/proxy/eyJfcmFpbHMiOnsibWVzc2FnZSI6IkJBaHBBeTRVQXc9PSIsImV4cCI6bnVsbCwicHVyIjoiYmxvYl9pZCJ9fQ==--556edaa792dee47010932771415ee87e4b710750/ean-news-2024-08-07-0601-349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184" w:rsidRPr="00CD0F14">
        <w:rPr>
          <w:rFonts w:ascii="Times New Roman" w:hAnsi="Times New Roman" w:cs="Times New Roman"/>
          <w:sz w:val="32"/>
          <w:szCs w:val="32"/>
        </w:rPr>
        <w:t>Нужно быть всегда</w:t>
      </w:r>
      <w:r w:rsidR="004263A2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6B5184" w:rsidRPr="00CD0F14">
        <w:rPr>
          <w:rStyle w:val="a5"/>
          <w:rFonts w:ascii="Times New Roman" w:hAnsi="Times New Roman" w:cs="Times New Roman"/>
          <w:b w:val="0"/>
          <w:sz w:val="32"/>
          <w:szCs w:val="32"/>
        </w:rPr>
        <w:t>готовым выслушать и поддержать человека</w:t>
      </w:r>
      <w:r w:rsidR="006B5184" w:rsidRPr="00CD0F14">
        <w:rPr>
          <w:rFonts w:ascii="Times New Roman" w:hAnsi="Times New Roman" w:cs="Times New Roman"/>
          <w:sz w:val="32"/>
          <w:szCs w:val="32"/>
        </w:rPr>
        <w:t>, быть рядом, когда ему тяжело.</w:t>
      </w:r>
      <w:r w:rsidR="003C0D85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2340E8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З</w:t>
      </w:r>
      <w:r w:rsidR="006B5184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ачастую вы можете столкнуться с тем, что это в первую очередь окажется тяжело для вас. То, о чем эти люди говорят, и то, ка</w:t>
      </w:r>
      <w:r w:rsidR="003C0D85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кими переживаниями они делятся, –</w:t>
      </w:r>
      <w:r w:rsidR="006B5184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 xml:space="preserve"> мало кто может, скажем так, в полной мере понять всю гамму их чувств. Ключевые слова – люди с ПТСР ищут поддержки. Им не нужно, чтобы вы досконально понимали суть происходящего, нужно просто выговориться.</w:t>
      </w:r>
      <w:r w:rsidR="002340E8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 xml:space="preserve"> Им нужно, чтобы вы были рядом</w:t>
      </w:r>
      <w:r w:rsidR="006B5184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.</w:t>
      </w:r>
    </w:p>
    <w:p w:rsidR="006B5184" w:rsidRPr="00CD0F14" w:rsidRDefault="006B5184" w:rsidP="00FB6AA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Следует сформировать у человека с ПТСР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Style w:val="a5"/>
          <w:rFonts w:ascii="Times New Roman" w:hAnsi="Times New Roman" w:cs="Times New Roman"/>
          <w:b w:val="0"/>
          <w:sz w:val="32"/>
          <w:szCs w:val="32"/>
        </w:rPr>
        <w:t>чувство безопасности при общении</w:t>
      </w:r>
      <w:r w:rsidRPr="00CD0F14">
        <w:rPr>
          <w:rFonts w:ascii="Times New Roman" w:hAnsi="Times New Roman" w:cs="Times New Roman"/>
          <w:sz w:val="32"/>
          <w:szCs w:val="32"/>
        </w:rPr>
        <w:t>.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Именно семья является основным ключом к адаптации. Если человек чувствует, что вокруг него люди, готовые его оберегать, что создана безопасная среда, он адапт</w:t>
      </w:r>
      <w:r w:rsidR="002340E8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ируется к мирной жизни быстрее</w:t>
      </w: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.</w:t>
      </w:r>
    </w:p>
    <w:p w:rsidR="006B5184" w:rsidRPr="00CD0F14" w:rsidRDefault="006B5184" w:rsidP="00FB6AA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lastRenderedPageBreak/>
        <w:t>Необходимо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Style w:val="a5"/>
          <w:rFonts w:ascii="Times New Roman" w:hAnsi="Times New Roman" w:cs="Times New Roman"/>
          <w:b w:val="0"/>
          <w:sz w:val="32"/>
          <w:szCs w:val="32"/>
        </w:rPr>
        <w:t>изучать симптоматику</w:t>
      </w:r>
      <w:r w:rsidR="002340E8" w:rsidRPr="00CD0F14">
        <w:rPr>
          <w:rStyle w:val="a5"/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Fonts w:ascii="Times New Roman" w:hAnsi="Times New Roman" w:cs="Times New Roman"/>
          <w:sz w:val="32"/>
          <w:szCs w:val="32"/>
        </w:rPr>
        <w:t>посттравматического стрессового расстройства. Проблема ведь не ограничивается тем, что человек плохо спит. Может быть целый спектр симптомов. Их следует замечать.</w:t>
      </w:r>
    </w:p>
    <w:p w:rsidR="006B5184" w:rsidRPr="00CD0F14" w:rsidRDefault="006B5184" w:rsidP="00FB6AA1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Если вернувшийся участник СВО страдает расстройством и при этом отказывается идти к психологу, члены семьи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Style w:val="a5"/>
          <w:rFonts w:ascii="Times New Roman" w:hAnsi="Times New Roman" w:cs="Times New Roman"/>
          <w:b w:val="0"/>
          <w:sz w:val="32"/>
          <w:szCs w:val="32"/>
        </w:rPr>
        <w:t>должны обратиться к этому специалисту сами</w:t>
      </w:r>
      <w:r w:rsidRPr="00CD0F14">
        <w:rPr>
          <w:rFonts w:ascii="Times New Roman" w:hAnsi="Times New Roman" w:cs="Times New Roman"/>
          <w:sz w:val="32"/>
          <w:szCs w:val="32"/>
        </w:rPr>
        <w:t>.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843EA9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Встречаются</w:t>
      </w: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 xml:space="preserve"> такие истории, когда участники СВО сначала не хотят обращаться, но позже, вслед за семьей, вовлекаются и получают помощь.</w:t>
      </w:r>
    </w:p>
    <w:p w:rsidR="002340E8" w:rsidRPr="00CD0F14" w:rsidRDefault="006B5184" w:rsidP="00FB6AA1">
      <w:pPr>
        <w:numPr>
          <w:ilvl w:val="0"/>
          <w:numId w:val="4"/>
        </w:numPr>
        <w:shd w:val="clear" w:color="auto" w:fill="FFFFFF"/>
        <w:ind w:left="0" w:firstLine="709"/>
        <w:rPr>
          <w:rStyle w:val="ab"/>
          <w:rFonts w:ascii="Times New Roman" w:hAnsi="Times New Roman" w:cs="Times New Roman"/>
          <w:i w:val="0"/>
          <w:iCs w:val="0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Следует помнить, что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Style w:val="a5"/>
          <w:rFonts w:ascii="Times New Roman" w:hAnsi="Times New Roman" w:cs="Times New Roman"/>
          <w:b w:val="0"/>
          <w:sz w:val="32"/>
          <w:szCs w:val="32"/>
        </w:rPr>
        <w:t>ПТСР – это не навсегда</w:t>
      </w:r>
      <w:r w:rsidRPr="00CD0F14">
        <w:rPr>
          <w:rFonts w:ascii="Times New Roman" w:hAnsi="Times New Roman" w:cs="Times New Roman"/>
          <w:sz w:val="32"/>
          <w:szCs w:val="32"/>
        </w:rPr>
        <w:t>.</w:t>
      </w:r>
      <w:r w:rsidR="002340E8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2340E8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Н</w:t>
      </w: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ужно напоминать и себе, и непосредственно участнику СВО, что все последстви</w:t>
      </w:r>
      <w:r w:rsidR="00843EA9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я, с которыми мы сталкиваемся, –</w:t>
      </w: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 xml:space="preserve"> не навсегда, что эта проблема решаема, с ней можно и нужно работать</w:t>
      </w:r>
      <w:r w:rsidR="002340E8"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.</w:t>
      </w:r>
    </w:p>
    <w:p w:rsidR="002340E8" w:rsidRPr="00CD0F14" w:rsidRDefault="002340E8" w:rsidP="00170A1B">
      <w:pPr>
        <w:shd w:val="clear" w:color="auto" w:fill="FFFFFF"/>
        <w:ind w:left="851"/>
        <w:rPr>
          <w:rStyle w:val="ab"/>
          <w:rFonts w:ascii="Times New Roman" w:hAnsi="Times New Roman" w:cs="Times New Roman"/>
          <w:i w:val="0"/>
          <w:iCs w:val="0"/>
          <w:sz w:val="32"/>
          <w:szCs w:val="32"/>
        </w:rPr>
      </w:pPr>
    </w:p>
    <w:p w:rsidR="00A54B70" w:rsidRPr="00CD0F14" w:rsidRDefault="00843EA9" w:rsidP="00843EA9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t>Ч</w:t>
      </w:r>
      <w:r w:rsidR="006B5184" w:rsidRPr="00CD0F14">
        <w:rPr>
          <w:rFonts w:ascii="Times New Roman" w:hAnsi="Times New Roman" w:cs="Times New Roman"/>
          <w:b/>
          <w:sz w:val="32"/>
          <w:szCs w:val="32"/>
        </w:rPr>
        <w:t xml:space="preserve">то </w:t>
      </w:r>
      <w:r w:rsidR="00A54B70" w:rsidRPr="00CD0F14">
        <w:rPr>
          <w:rFonts w:ascii="Times New Roman" w:hAnsi="Times New Roman" w:cs="Times New Roman"/>
          <w:b/>
          <w:sz w:val="32"/>
          <w:szCs w:val="32"/>
        </w:rPr>
        <w:t xml:space="preserve">необходимо </w:t>
      </w:r>
      <w:r w:rsidR="006B5184" w:rsidRPr="00CD0F14">
        <w:rPr>
          <w:rFonts w:ascii="Times New Roman" w:hAnsi="Times New Roman" w:cs="Times New Roman"/>
          <w:b/>
          <w:sz w:val="32"/>
          <w:szCs w:val="32"/>
        </w:rPr>
        <w:t>делать семь</w:t>
      </w:r>
      <w:r w:rsidR="00A54B70" w:rsidRPr="00CD0F14">
        <w:rPr>
          <w:rFonts w:ascii="Times New Roman" w:hAnsi="Times New Roman" w:cs="Times New Roman"/>
          <w:b/>
          <w:sz w:val="32"/>
          <w:szCs w:val="32"/>
        </w:rPr>
        <w:t>е</w:t>
      </w:r>
    </w:p>
    <w:p w:rsidR="00843EA9" w:rsidRPr="00CD0F14" w:rsidRDefault="00843EA9" w:rsidP="00843EA9">
      <w:pPr>
        <w:shd w:val="clear" w:color="auto" w:fill="FFFFF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5184" w:rsidRPr="00CD0F14" w:rsidRDefault="002920E6" w:rsidP="00FB6AA1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3987165</wp:posOffset>
            </wp:positionH>
            <wp:positionV relativeFrom="paragraph">
              <wp:posOffset>28575</wp:posOffset>
            </wp:positionV>
            <wp:extent cx="1990725" cy="2352675"/>
            <wp:effectExtent l="19050" t="0" r="9525" b="0"/>
            <wp:wrapSquare wrapText="bothSides"/>
            <wp:docPr id="8" name="Рисунок 7" descr="tYSda_8cM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Sda_8cM0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184" w:rsidRPr="00CD0F14">
        <w:rPr>
          <w:rFonts w:ascii="Times New Roman" w:hAnsi="Times New Roman" w:cs="Times New Roman"/>
          <w:sz w:val="32"/>
          <w:szCs w:val="32"/>
        </w:rPr>
        <w:t>Основа в семье – любовь и вера. Когда человек видит, что его искренне любят и он не обуза, у него есть силы преодолевать препятствия. И он должен чувствовать веру в него: «У тебя все получится».</w:t>
      </w:r>
      <w:r w:rsidR="00494C4B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="006B5184" w:rsidRPr="00CD0F14">
        <w:rPr>
          <w:rFonts w:ascii="Times New Roman" w:hAnsi="Times New Roman" w:cs="Times New Roman"/>
          <w:sz w:val="32"/>
          <w:szCs w:val="32"/>
        </w:rPr>
        <w:t>Главная задача семьи в этот период – изменить образ жизни, перейти на другой этап отношений, потому что так, как было раньше, уже никогда не будет. Теперь им заново нужно строить свою семью.</w:t>
      </w:r>
    </w:p>
    <w:p w:rsidR="00494C4B" w:rsidRPr="00CD0F14" w:rsidRDefault="006B5184" w:rsidP="00FB6A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Самое главное – дать себе время для того, чтобы перейти на другие отношения, на другое взаимодействие, быть внимательными друг к другу.</w:t>
      </w:r>
    </w:p>
    <w:p w:rsidR="006B5184" w:rsidRPr="00CD0F14" w:rsidRDefault="00A54B70" w:rsidP="00FB6A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Ч</w:t>
      </w:r>
      <w:r w:rsidR="006B5184" w:rsidRPr="00CD0F14">
        <w:rPr>
          <w:sz w:val="32"/>
          <w:szCs w:val="32"/>
        </w:rPr>
        <w:t>еловек, который уже вернулся с СВО и находится в безопасности, остается включенным в прошлое еще достаточно долгое время.</w:t>
      </w:r>
    </w:p>
    <w:p w:rsidR="006B5184" w:rsidRPr="00CD0F14" w:rsidRDefault="006B5184" w:rsidP="00FB6A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Что делать близким людям? Одной достойной встречи с фронта недостаточно. В течение 2-3 недель, а то и месяца, нужно бережно расспрашивать о произошедшем, если даже человек закрывается, необходимо все равно проявлять внимание, не давать ему долго молчать и уходить в себя. Иначе формируется стратегия избегания, появляются мысли «меня никто не понимает», возможен «побег» в алкоголь и поиск единомышленников на этой почве.</w:t>
      </w:r>
    </w:p>
    <w:p w:rsidR="006B5184" w:rsidRPr="00CD0F14" w:rsidRDefault="006B5184" w:rsidP="00FB6A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lastRenderedPageBreak/>
        <w:t>Необходимо проявлять внимание, сопереживание, не говорить о том, что это в прошлом, и не торопить возвращаться в мирную жизнь</w:t>
      </w:r>
      <w:r w:rsidR="00A54B70" w:rsidRPr="00CD0F14">
        <w:rPr>
          <w:sz w:val="32"/>
          <w:szCs w:val="32"/>
        </w:rPr>
        <w:t>.</w:t>
      </w:r>
    </w:p>
    <w:p w:rsidR="00A54B70" w:rsidRPr="00CD0F14" w:rsidRDefault="00A54B70" w:rsidP="00A54B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 xml:space="preserve">Надо много разговаривать. Общение – это важный фактор для адаптации. Не нужно говорить: «Ой, начинает рассказывать, мне становится страшно, я не могу слушать». Это большая ошибка. Человеку важно, когда он пострадал, рассказать о пережитом. Каждый раз, рассказывая об этом, он как бы очищается от тех переживаний, освобождается от них. Поэтому члены семьи должны его выслушать, включиться в диалог. Когда вы поговорите о тех событиях, то окажете человеку огромную поддержку, ему будет легче. </w:t>
      </w:r>
    </w:p>
    <w:p w:rsidR="00A54B70" w:rsidRPr="00CD0F14" w:rsidRDefault="00A54B70" w:rsidP="00A54B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 xml:space="preserve">Пусть человек, вернувшийся из зоны боевых действий, говорит об этом столько, сколько ему нужно. Социализация в этом случае вторична. Близкие могут помочь проявлением интереса, </w:t>
      </w:r>
      <w:hyperlink r:id="rId14" w:tgtFrame="_blank" w:history="1">
        <w:r w:rsidRPr="00CD0F14">
          <w:rPr>
            <w:rStyle w:val="a4"/>
            <w:color w:val="auto"/>
            <w:sz w:val="32"/>
            <w:szCs w:val="32"/>
            <w:u w:val="none"/>
          </w:rPr>
          <w:t>активным слушанием</w:t>
        </w:r>
      </w:hyperlink>
      <w:r w:rsidRPr="00CD0F14">
        <w:rPr>
          <w:sz w:val="32"/>
          <w:szCs w:val="32"/>
        </w:rPr>
        <w:t>, демонстрацией понимания и значимости его слов. Не пытайтесь раньше времени выдернуть его в мирную жизнь, нужно дать психике адаптироваться.</w:t>
      </w:r>
    </w:p>
    <w:p w:rsidR="006B5184" w:rsidRPr="00CD0F14" w:rsidRDefault="006B5184" w:rsidP="00FB6AA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У вернувшегося с поля боя возникает кризис идентичности. Его социальная роль</w:t>
      </w:r>
      <w:r w:rsidR="00BB765B" w:rsidRPr="00CD0F14">
        <w:rPr>
          <w:sz w:val="32"/>
          <w:szCs w:val="32"/>
        </w:rPr>
        <w:t xml:space="preserve"> </w:t>
      </w:r>
      <w:r w:rsidR="00D87A57" w:rsidRPr="00CD0F14">
        <w:rPr>
          <w:sz w:val="32"/>
          <w:szCs w:val="32"/>
        </w:rPr>
        <w:t>–</w:t>
      </w:r>
      <w:r w:rsidRPr="00CD0F14">
        <w:rPr>
          <w:sz w:val="32"/>
          <w:szCs w:val="32"/>
        </w:rPr>
        <w:t xml:space="preserve"> солдат, военный, герой</w:t>
      </w:r>
      <w:r w:rsidR="00D87A57" w:rsidRPr="00CD0F14">
        <w:rPr>
          <w:sz w:val="32"/>
          <w:szCs w:val="32"/>
        </w:rPr>
        <w:t xml:space="preserve"> –</w:t>
      </w:r>
      <w:r w:rsidRPr="00CD0F14">
        <w:rPr>
          <w:sz w:val="32"/>
          <w:szCs w:val="32"/>
        </w:rPr>
        <w:t xml:space="preserve"> по инерции остается с ним и по возвращении домой. Пройдет время, и он вернется к прежним социальным ролям</w:t>
      </w:r>
      <w:r w:rsidR="00D87A57" w:rsidRPr="00CD0F14">
        <w:rPr>
          <w:sz w:val="32"/>
          <w:szCs w:val="32"/>
        </w:rPr>
        <w:t xml:space="preserve"> –</w:t>
      </w:r>
      <w:r w:rsidRPr="00CD0F14">
        <w:rPr>
          <w:sz w:val="32"/>
          <w:szCs w:val="32"/>
        </w:rPr>
        <w:t xml:space="preserve"> мужа, сына, специалиста определенной профессии и так далее. Но процессу перехода необходимо время, иначе значимость этого военного периода не реализована и все совершенные подвиги будто обесценены.</w:t>
      </w:r>
    </w:p>
    <w:p w:rsidR="00A54B70" w:rsidRPr="00CD0F14" w:rsidRDefault="00A54B70" w:rsidP="00A54B7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CD0F14">
        <w:rPr>
          <w:sz w:val="32"/>
          <w:szCs w:val="32"/>
        </w:rPr>
        <w:t>Ни в коем случае не надо сразу после возвращения мужчины с СВО говорить о доходах, которые в первое время будут меньше. Таким образом, он загоняется в угол, не дается поддержка и понимание. Ему и так тяжело от того, что он не может достойно обеспечить семью. Надо сначала эмоционально выкарабкаться, а потом уже финансово.</w:t>
      </w:r>
    </w:p>
    <w:p w:rsidR="00CA4C5C" w:rsidRPr="00CD0F14" w:rsidRDefault="00D87A57" w:rsidP="00FB6AA1">
      <w:pPr>
        <w:shd w:val="clear" w:color="auto" w:fill="FFFFFF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Главное это понять, что </w:t>
      </w:r>
      <w:r w:rsidR="00CA4C5C" w:rsidRPr="00CD0F1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повлиять на</w:t>
      </w:r>
      <w:r w:rsidRPr="00CD0F1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происходящее вы не </w:t>
      </w:r>
      <w:r w:rsidR="00CA4C5C" w:rsidRPr="00CD0F1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способны</w:t>
      </w:r>
      <w:r w:rsidR="00A54B70" w:rsidRPr="00CD0F14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,</w:t>
      </w:r>
      <w:r w:rsidR="00A54B70" w:rsidRPr="00CD0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54B70" w:rsidRPr="00CD0F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а поэтому: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1. Принять ситуацию и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свою неспособность повлиять на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происходящее, то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принять сво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ё бессилие. Вы действительно не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можете изменить то, что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случилось.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2. Принять свои чувства и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эмоции, связанные с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происходящим. Эта ситуация опасна для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жизни и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здоровья любимого человека, и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="00D87A5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бсолютно естественно в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подобной ситуации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испытывать тревогу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страх. Важно честно признать наличие этих чувств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попытаться их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прожить. Кому-то помогают беседы с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лизкими, кто-то обращается за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помощью к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специалисту.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3. В стрессовых ситуациях как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никогда важно следить за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удовлетворением базовых потребностей человека в</w:t>
      </w:r>
      <w:r w:rsidR="00CD63D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сне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еде. Сон является одним из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главных способов восстановления физических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психических сил человека. Соблюдайте режим дня. Следите за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качеством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количеством пищи, 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которую вы потребляете. Часто в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стрессовых ситуациях люди перестают есть или, наоборот, заедают эмоции и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чувства. Это приводит к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плачевным итогам, вплоть до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расстройств пищевого поведения. Следить за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питанием</w:t>
      </w:r>
      <w:r w:rsidR="00843EA9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значит заботиться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Общайтесь и встречайтесь с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приятными вам людьми, перенаправьте свой фокус внимания на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положительные эмоции. Ва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ши страдания никаким образом не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помогут мобилизованным, 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ваше качество жизни испортят. Окружайте себя людьми, с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которыми у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есть общие интересы, которые готовы вместе с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вами ходить на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интересные мероприятия, в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кино или кафе. И сведите к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минимуму общение со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знакомыми, вызывающими у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вас негативные чувства.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5. Сконцентрируйтесь на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себе и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пространстве вокруг себя. Занимайтесь делами, результаты которых вы можете видеть достаточно быстро. Так вы будете ощущать, что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влияете на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свою собственную жизнь, а</w:t>
      </w:r>
      <w:r w:rsidR="005B38DE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значит, контролируете ваши жизненные процессы.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6. Займитесь своим телом. Когда телу хорошо, психике тоже хорошо. Даже лёгкая утренняя зарядка или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простые упражнения в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течение дня способствуют снижению уровня стресса.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пренебрегайте прогулками на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свежем воздухе.</w:t>
      </w:r>
    </w:p>
    <w:p w:rsidR="00CA4C5C" w:rsidRPr="00CD0F14" w:rsidRDefault="00D73C1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Внедрение в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жизнь этих простых рекомендаций на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постоянной основе поможет снизить уровень стрес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са. Но если вы понимаете, что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самостоятельно не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справляетесь, не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стесняйтесь обращаться за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CA4C5C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помощью.</w:t>
      </w:r>
    </w:p>
    <w:p w:rsidR="00BE740A" w:rsidRDefault="00BE740A" w:rsidP="00FB6AA1">
      <w:pPr>
        <w:shd w:val="clear" w:color="auto" w:fill="FFFFFF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D0F14" w:rsidRDefault="00CD0F14" w:rsidP="00FB6AA1">
      <w:pPr>
        <w:shd w:val="clear" w:color="auto" w:fill="FFFFFF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D0F14" w:rsidRPr="00CD0F14" w:rsidRDefault="00CD0F14" w:rsidP="00FB6AA1">
      <w:pPr>
        <w:shd w:val="clear" w:color="auto" w:fill="FFFFFF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CA4C5C" w:rsidRPr="00CD0F14" w:rsidRDefault="002920E6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Cs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-635</wp:posOffset>
            </wp:positionV>
            <wp:extent cx="2216150" cy="3152775"/>
            <wp:effectExtent l="19050" t="0" r="0" b="0"/>
            <wp:wrapSquare wrapText="bothSides"/>
            <wp:docPr id="9" name="Рисунок 8" descr="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19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C5C" w:rsidRPr="00CD0F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 помочь ребёнку справиться с</w:t>
      </w:r>
      <w:r w:rsidR="00D73C1B" w:rsidRPr="00CD0F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CA4C5C" w:rsidRPr="00CD0F1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эмоциями?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Маленький ребёнок не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бен самостоятельно переживать и справляться со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своими сильными эмоциями 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например, стра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хом за папу. И в этом случае мама выступает в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роли некоторого контейнера, куда складывает все негативные эмоции малыша. Она помогает ему пережить эти чувства: называет их, успокаивает ребёнка и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рассказывает ему о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том, что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 жизни бывают разные ситуации, которые могут вызывать страх, грусть, боль, бессилие, обиду.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Часто родители обесценивают эмоции и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чувства детей 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–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в т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ечение дня подобных ситуаций возникает крайне много и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родителям бывает сложно моментально реагировать на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них, особенно если родитель сам находится не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ресурсе. Но подавленные эмоции и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чувства ребёнка в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дальнейшем могут привести его к</w:t>
      </w:r>
      <w:r w:rsidR="00D73C1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психосоматическим заболеваниям, поэтому важно говорить с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малышом о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том, что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он чувствует, и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помогать ему проживать это.</w:t>
      </w:r>
    </w:p>
    <w:p w:rsidR="00CA4C5C" w:rsidRPr="00CD0F14" w:rsidRDefault="00CA4C5C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Именно поэтому взрослым крайне важно следить и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своим эмоциональным состоянием, чтобы иметь силы отвечать запросам ребёнка, быть ему опорой и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психолог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ически закрывать его проблемы и страхи. Помните, как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самолёте: сначала кислородную маску нужно надеть на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себя, а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уже потом на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ребенка</w:t>
      </w:r>
      <w:r w:rsidR="00A03551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C51219" w:rsidRPr="00CD0F14" w:rsidRDefault="00C51219" w:rsidP="00FB6AA1">
      <w:pPr>
        <w:pStyle w:val="a3"/>
        <w:shd w:val="clear" w:color="auto" w:fill="FFFFFF"/>
        <w:spacing w:before="0" w:beforeAutospacing="0" w:after="0" w:afterAutospacing="0"/>
        <w:ind w:left="142" w:firstLine="709"/>
        <w:jc w:val="both"/>
        <w:outlineLvl w:val="4"/>
        <w:rPr>
          <w:sz w:val="32"/>
          <w:szCs w:val="32"/>
        </w:rPr>
      </w:pPr>
    </w:p>
    <w:p w:rsidR="003D1E32" w:rsidRPr="00CD0F14" w:rsidRDefault="00A03551" w:rsidP="00843EA9">
      <w:pPr>
        <w:pStyle w:val="a3"/>
        <w:shd w:val="clear" w:color="auto" w:fill="FFFFFF"/>
        <w:spacing w:before="0" w:beforeAutospacing="0" w:after="0" w:afterAutospacing="0"/>
        <w:ind w:left="142" w:firstLine="709"/>
        <w:jc w:val="center"/>
        <w:outlineLvl w:val="4"/>
        <w:rPr>
          <w:b/>
          <w:sz w:val="32"/>
          <w:szCs w:val="32"/>
        </w:rPr>
      </w:pPr>
      <w:r w:rsidRPr="00CD0F14">
        <w:rPr>
          <w:b/>
          <w:sz w:val="32"/>
          <w:szCs w:val="32"/>
        </w:rPr>
        <w:t>О</w:t>
      </w:r>
      <w:r w:rsidR="003D1E32" w:rsidRPr="00CD0F14">
        <w:rPr>
          <w:b/>
          <w:sz w:val="32"/>
          <w:szCs w:val="32"/>
        </w:rPr>
        <w:t>бщи</w:t>
      </w:r>
      <w:r w:rsidR="00C51219" w:rsidRPr="00CD0F14">
        <w:rPr>
          <w:b/>
          <w:sz w:val="32"/>
          <w:szCs w:val="32"/>
        </w:rPr>
        <w:t>е</w:t>
      </w:r>
      <w:r w:rsidR="003D1E32" w:rsidRPr="00CD0F14">
        <w:rPr>
          <w:b/>
          <w:sz w:val="32"/>
          <w:szCs w:val="32"/>
        </w:rPr>
        <w:t xml:space="preserve"> стратеги</w:t>
      </w:r>
      <w:r w:rsidR="00C51219" w:rsidRPr="00CD0F14">
        <w:rPr>
          <w:b/>
          <w:sz w:val="32"/>
          <w:szCs w:val="32"/>
        </w:rPr>
        <w:t>и</w:t>
      </w:r>
      <w:r w:rsidR="003D1E32" w:rsidRPr="00CD0F14">
        <w:rPr>
          <w:b/>
          <w:sz w:val="32"/>
          <w:szCs w:val="32"/>
        </w:rPr>
        <w:t xml:space="preserve"> снятия эмоционального напряжения</w:t>
      </w:r>
    </w:p>
    <w:p w:rsidR="00843EA9" w:rsidRPr="00CD0F14" w:rsidRDefault="00843EA9" w:rsidP="00843EA9">
      <w:pPr>
        <w:pStyle w:val="a3"/>
        <w:shd w:val="clear" w:color="auto" w:fill="FFFFFF"/>
        <w:spacing w:before="0" w:beforeAutospacing="0" w:after="0" w:afterAutospacing="0"/>
        <w:ind w:left="142" w:firstLine="709"/>
        <w:jc w:val="center"/>
        <w:outlineLvl w:val="4"/>
        <w:rPr>
          <w:b/>
          <w:sz w:val="32"/>
          <w:szCs w:val="32"/>
        </w:rPr>
      </w:pPr>
    </w:p>
    <w:p w:rsidR="003D1E32" w:rsidRPr="00CD0F14" w:rsidRDefault="003D1E32" w:rsidP="00FB6A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142" w:firstLine="709"/>
        <w:jc w:val="both"/>
        <w:rPr>
          <w:sz w:val="32"/>
          <w:szCs w:val="32"/>
        </w:rPr>
      </w:pPr>
      <w:r w:rsidRPr="00CD0F14">
        <w:rPr>
          <w:bCs/>
          <w:sz w:val="32"/>
          <w:szCs w:val="32"/>
        </w:rPr>
        <w:t>Уменьшение и разбиение.</w:t>
      </w:r>
      <w:r w:rsidR="00C51219" w:rsidRPr="00CD0F14">
        <w:rPr>
          <w:bCs/>
          <w:sz w:val="32"/>
          <w:szCs w:val="32"/>
        </w:rPr>
        <w:t xml:space="preserve"> </w:t>
      </w:r>
      <w:r w:rsidRPr="00CD0F14">
        <w:rPr>
          <w:sz w:val="32"/>
          <w:szCs w:val="32"/>
        </w:rPr>
        <w:t xml:space="preserve">Когда Вы в следующий раз будете переживать из-за сложившейся ситуации, попробуйте посмотреть на нее по-другому. Не пытайтесь охватить всю проблему целиком, а разбейте ее на более мелкие части. Вот увидите, что маленькие части всей ситуации Вы не будете переживать очень остро. Да и выход из проблемы можно также найти намного быстрее, чем обычно. Также можно посоветовать противопоставить Вашу проблему чему-то более глобальному, </w:t>
      </w:r>
      <w:r w:rsidRPr="00CD0F14">
        <w:rPr>
          <w:sz w:val="32"/>
          <w:szCs w:val="32"/>
        </w:rPr>
        <w:lastRenderedPageBreak/>
        <w:t>более значимому. Главное, чтобы Вы самостоятельно для себя уменьшили Вашу же проблему.</w:t>
      </w:r>
    </w:p>
    <w:p w:rsidR="003D1E32" w:rsidRPr="00CD0F14" w:rsidRDefault="003D1E32" w:rsidP="00FB6A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142" w:firstLine="709"/>
        <w:jc w:val="both"/>
        <w:rPr>
          <w:sz w:val="32"/>
          <w:szCs w:val="32"/>
        </w:rPr>
      </w:pPr>
      <w:r w:rsidRPr="00CD0F14">
        <w:rPr>
          <w:bCs/>
          <w:sz w:val="32"/>
          <w:szCs w:val="32"/>
        </w:rPr>
        <w:t>Определенность.</w:t>
      </w:r>
      <w:r w:rsidR="00C51219" w:rsidRPr="00CD0F14">
        <w:rPr>
          <w:bCs/>
          <w:sz w:val="32"/>
          <w:szCs w:val="32"/>
        </w:rPr>
        <w:t xml:space="preserve"> </w:t>
      </w:r>
      <w:r w:rsidRPr="00CD0F14">
        <w:rPr>
          <w:sz w:val="32"/>
          <w:szCs w:val="32"/>
        </w:rPr>
        <w:t>Очень часто эмоциональное напряжение возникает из-за некоторых неопределенностей, которые не дают покоя. Чаще всего причиной этому служит недостаток информации для принятия нужного решения. Не нервничайте по этому поводу, а лучше сконцентрируйтесь на том, где можно раздобыть нужную Вам информацию.</w:t>
      </w:r>
    </w:p>
    <w:p w:rsidR="003D1E32" w:rsidRPr="00CD0F14" w:rsidRDefault="003D1E32" w:rsidP="00FB6A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142" w:firstLine="709"/>
        <w:jc w:val="both"/>
        <w:rPr>
          <w:sz w:val="32"/>
          <w:szCs w:val="32"/>
        </w:rPr>
      </w:pPr>
      <w:r w:rsidRPr="00CD0F14">
        <w:rPr>
          <w:bCs/>
          <w:sz w:val="32"/>
          <w:szCs w:val="32"/>
        </w:rPr>
        <w:t>Модель множественности результатов.</w:t>
      </w:r>
      <w:r w:rsidR="00C51219" w:rsidRPr="00CD0F14">
        <w:rPr>
          <w:bCs/>
          <w:sz w:val="32"/>
          <w:szCs w:val="32"/>
        </w:rPr>
        <w:t xml:space="preserve"> </w:t>
      </w:r>
      <w:r w:rsidRPr="00CD0F14">
        <w:rPr>
          <w:sz w:val="32"/>
          <w:szCs w:val="32"/>
        </w:rPr>
        <w:t>Если Вы нервничаете, что ваше дело обречено на провал, смоделируйте для себя множественность развития событий. Таким образом</w:t>
      </w:r>
      <w:r w:rsidR="00C51219" w:rsidRPr="00CD0F14">
        <w:rPr>
          <w:sz w:val="32"/>
          <w:szCs w:val="32"/>
        </w:rPr>
        <w:t>,</w:t>
      </w:r>
      <w:r w:rsidRPr="00CD0F14">
        <w:rPr>
          <w:sz w:val="32"/>
          <w:szCs w:val="32"/>
        </w:rPr>
        <w:t xml:space="preserve"> вы не только можете просчитать любую ситуацию, которая сложится, но также и успокоите сами себя.</w:t>
      </w:r>
    </w:p>
    <w:p w:rsidR="003D1E32" w:rsidRPr="00CD0F14" w:rsidRDefault="003D1E32" w:rsidP="00FB6A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142" w:firstLine="709"/>
        <w:jc w:val="both"/>
        <w:rPr>
          <w:sz w:val="32"/>
          <w:szCs w:val="32"/>
        </w:rPr>
      </w:pPr>
      <w:r w:rsidRPr="00CD0F14">
        <w:rPr>
          <w:bCs/>
          <w:sz w:val="32"/>
          <w:szCs w:val="32"/>
        </w:rPr>
        <w:t>Физические нагрузки.</w:t>
      </w:r>
      <w:r w:rsidR="00C51219" w:rsidRPr="00CD0F14">
        <w:rPr>
          <w:bCs/>
          <w:sz w:val="32"/>
          <w:szCs w:val="32"/>
        </w:rPr>
        <w:t xml:space="preserve"> </w:t>
      </w:r>
      <w:r w:rsidRPr="00CD0F14">
        <w:rPr>
          <w:sz w:val="32"/>
          <w:szCs w:val="32"/>
        </w:rPr>
        <w:t>С эмоциональным напряжением помогут справиться физические нагрузки. Попробуйте сходить в спортзал, заняться йогой или же начните бегать по утрам. Если не хотите заниматься спортом, можете нагрузить себя любой физической работой. У Вас просто не останется времени на то, чтобы переживать по поводу различных проблем.</w:t>
      </w:r>
    </w:p>
    <w:p w:rsidR="003D1E32" w:rsidRPr="00CD0F14" w:rsidRDefault="003D1E32" w:rsidP="00FB6AA1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142" w:firstLine="709"/>
        <w:jc w:val="both"/>
        <w:rPr>
          <w:sz w:val="32"/>
          <w:szCs w:val="32"/>
        </w:rPr>
      </w:pPr>
      <w:r w:rsidRPr="00CD0F14">
        <w:rPr>
          <w:bCs/>
          <w:sz w:val="32"/>
          <w:szCs w:val="32"/>
        </w:rPr>
        <w:t>Юмор.</w:t>
      </w:r>
      <w:r w:rsidR="00C51219" w:rsidRPr="00CD0F14">
        <w:rPr>
          <w:bCs/>
          <w:sz w:val="32"/>
          <w:szCs w:val="32"/>
        </w:rPr>
        <w:t xml:space="preserve"> </w:t>
      </w:r>
      <w:r w:rsidRPr="00CD0F14">
        <w:rPr>
          <w:sz w:val="32"/>
          <w:szCs w:val="32"/>
        </w:rPr>
        <w:t xml:space="preserve">Вспомните, сколько уже было снято смешных фильмов, поставлено юмористических спектаклей и написано стихов о проблемах, которые знакомы каждому человеку. Это сделано не для того, чтобы выставить кого-то в смешном свете, </w:t>
      </w:r>
      <w:proofErr w:type="gramStart"/>
      <w:r w:rsidRPr="00CD0F14">
        <w:rPr>
          <w:sz w:val="32"/>
          <w:szCs w:val="32"/>
        </w:rPr>
        <w:t>а</w:t>
      </w:r>
      <w:proofErr w:type="gramEnd"/>
      <w:r w:rsidRPr="00CD0F14">
        <w:rPr>
          <w:sz w:val="32"/>
          <w:szCs w:val="32"/>
        </w:rPr>
        <w:t xml:space="preserve"> чтобы каждый человек смог оценить трудную ситуацию с комической точки зрения. Юмор всегда помогал справляться с любыми трудностями. Попробуйте</w:t>
      </w:r>
      <w:r w:rsidR="00C51219" w:rsidRPr="00CD0F14">
        <w:rPr>
          <w:sz w:val="32"/>
          <w:szCs w:val="32"/>
        </w:rPr>
        <w:t>,</w:t>
      </w:r>
      <w:r w:rsidRPr="00CD0F14">
        <w:rPr>
          <w:sz w:val="32"/>
          <w:szCs w:val="32"/>
        </w:rPr>
        <w:t xml:space="preserve"> и Вы относится с долей юмора к своим проблемам. </w:t>
      </w:r>
    </w:p>
    <w:p w:rsidR="00BE740A" w:rsidRPr="00CD0F14" w:rsidRDefault="00BE740A" w:rsidP="00FB6AA1">
      <w:pPr>
        <w:shd w:val="clear" w:color="auto" w:fill="FFFFFF"/>
        <w:outlineLvl w:val="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3CEB" w:rsidRPr="00CD0F14" w:rsidRDefault="00C51219" w:rsidP="00843EA9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r w:rsidR="00DF3CEB" w:rsidRPr="00CD0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оследствия ПТСР</w:t>
      </w:r>
    </w:p>
    <w:p w:rsidR="00843EA9" w:rsidRPr="00CD0F14" w:rsidRDefault="00843EA9" w:rsidP="00843EA9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CEB" w:rsidRPr="00CD0F14" w:rsidRDefault="00BE740A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Есть мнение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каждый боец вернется с войны с посттравматическим синдромом.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Но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это не так. Состояние боеготовности, внутренней организованности и настроенности на службу в опасных условиях свойственно мужчине или его профессии, поэтому часть бойцов не подвержена ПТСР.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Через полгода появляется четкая картина – есть посттравматическое расстройство или нет. Этот диагноз определяют врачи. А что </w:t>
      </w:r>
      <w:r w:rsidR="00BE740A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близкие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</w:t>
      </w:r>
      <w:r w:rsidR="00BE740A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гут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увидеть дома? Во-первых, появляются тревожное состояние, депрессия, </w:t>
      </w:r>
      <w:proofErr w:type="spell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упадническое</w:t>
      </w:r>
      <w:proofErr w:type="spell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настроение, всплеск эмоций и агрессивность</w:t>
      </w:r>
      <w:r w:rsidR="00BE740A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, отсутствие радости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. Отмечается и пессимистичность в суждениях, когда человек другой позиции не видит: «Ну все, по-другому не будет». На эти факторы очень важно обращать внимание.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часто такой человек попадает в алкогольную или наркотическую зависимость. Таким образом он уходит от своей боли и ему кажется, что становится легче и забываются пережитые события.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К каким последствиям может привести ПТСР? Начинает страдать в первую очередь здоровье, проявляются соматические заболевания, обостряются хронические болезни. Наблюдается и расстройство пищеварения: человек не хочет есть или он, наоборот, заедает боль и горе. Возникают суицидальные мысли. Суицид не редкий случай среди тех, у кого вовремя не заметили посттравматическое стрессовое расстройство, кому не оказали помощь».</w:t>
      </w:r>
    </w:p>
    <w:p w:rsidR="00EA0988" w:rsidRPr="00CD0F14" w:rsidRDefault="00EA0988" w:rsidP="00EA098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CEB" w:rsidRPr="00CD0F14" w:rsidRDefault="00DF3CEB" w:rsidP="00EA098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Адаптация к мирной жизни</w:t>
      </w:r>
    </w:p>
    <w:p w:rsidR="00BF77F9" w:rsidRPr="00CD0F14" w:rsidRDefault="00BF77F9" w:rsidP="00EA0988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Роль общества в адаптации бойцов к мирной жизни очень большая. Социализация – самый главный реабилитационный фактор. Человек жил в другой реальности, где условия выживания и ценности были другие, где приходилось принимать решения, касающиеся жизни и смерти. А дома он попадает в комфортную среду, где таких жизненно важных и решающих моментов нет, и чувствует свою бесполезность.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Они минимум полгода будут адаптироваться после возвращения. Общество должно понимать, что этим людям в первую очередь нужно внимание и принятие их. </w:t>
      </w:r>
      <w:r w:rsidR="00EA098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Семья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должн</w:t>
      </w:r>
      <w:r w:rsidR="00EA0988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быть психологически готов</w:t>
      </w:r>
      <w:r w:rsidR="00843EA9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 перепадам настроения и эмоциональным всплескам у ребят, к их резким фразам и поступкам.</w:t>
      </w:r>
    </w:p>
    <w:p w:rsidR="00DF3CEB" w:rsidRPr="00CD0F14" w:rsidRDefault="00EA0988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Желательн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 их участие в социальных мероприятиях, концертах, общественных объединениях, спортивных соревнованиях и патриотических клубах. Необходимо им дать то, что нравится мужчинам – активность, полезное для общества дело, новые возможности.</w:t>
      </w:r>
    </w:p>
    <w:p w:rsidR="00DF3CEB" w:rsidRPr="00CD0F14" w:rsidRDefault="00EA0988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семьей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стоит большая задача: нужно поменять свое сознание и помочь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комбатантам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встроиться в мирную жизнь. Это 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помощь и самим себе. Если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семья и общество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сделает то, что должно,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r w:rsidR="00DF3CEB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своим саморазрушением начнут разрушать его изнутри. Семейное насилие тоже возникнет, потому что в мужчине, который не реализован, накапливается агрессия».</w:t>
      </w:r>
    </w:p>
    <w:p w:rsidR="00EA0988" w:rsidRPr="00CD0F14" w:rsidRDefault="00EA0988" w:rsidP="00FB6AA1">
      <w:pPr>
        <w:shd w:val="clear" w:color="auto" w:fill="FFFFFF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F3CEB" w:rsidRPr="00CD0F14" w:rsidRDefault="00DF3CEB" w:rsidP="00BF77F9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Какая помощь нужна бойцам с ампутациями</w:t>
      </w:r>
    </w:p>
    <w:p w:rsidR="00843EA9" w:rsidRPr="00CD0F14" w:rsidRDefault="00843EA9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человек попадает в такую безвыходную, казалось бы, ситуацию, он угнетает себя вопросами: а за что мне это, почему со мной произошло? Начинается самоедство – я здесь не нужен. Надо помочь ему посмотреть на эту ситуацию с другой стороны: а для чего это дано, что он может, даже находясь в таких условиях, в этой жизни сделать? Нужно показать этим ребятам примеры того, как люди справлялись с этим, чего они достигли в жизни.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важно, чтобы их семьи тоже получали психологическую и информационную поддержку. Они должны знать, как быть с этими ребятами. Очень большую ошибку совершают, когда начинают с ними общаться со стороны жалости, когда идет их </w:t>
      </w:r>
      <w:proofErr w:type="spell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инвалидизация</w:t>
      </w:r>
      <w:proofErr w:type="spell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. А если мы посмотрим на него как на полноценного человека, будем мотивировать его на успехи, поддерживать, тогда он не впадает в состояние капризного ребенка, у которого все плохо.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Самому бойцу не справиться. </w:t>
      </w:r>
      <w:r w:rsidR="00A60A47"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госпитале </w:t>
      </w: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бойцы с ампутациями, находясь среди таких же, как они, очень хорошо друг друга поддерживают. Поэтому важно собирать этих людей вместе, давать возможность проявлять социальную активность.</w:t>
      </w:r>
    </w:p>
    <w:p w:rsidR="00DF3CEB" w:rsidRPr="00CD0F14" w:rsidRDefault="00DF3CEB" w:rsidP="00FB6AA1">
      <w:pPr>
        <w:shd w:val="clear" w:color="auto" w:fill="FFFFFF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Самое важное для </w:t>
      </w:r>
      <w:proofErr w:type="spellStart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>ампутантов</w:t>
      </w:r>
      <w:proofErr w:type="spellEnd"/>
      <w:r w:rsidRPr="00CD0F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доступное и качественное медицинское сопровождение, протезирование, обучение жизни с протезом. </w:t>
      </w:r>
    </w:p>
    <w:p w:rsidR="00BF77F9" w:rsidRPr="00CD0F14" w:rsidRDefault="00BF77F9" w:rsidP="00A54B70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54B70" w:rsidRPr="00CD0F14" w:rsidRDefault="004E426C" w:rsidP="00A54B70">
      <w:pPr>
        <w:shd w:val="clear" w:color="auto" w:fill="FFFFFF"/>
        <w:spacing w:line="360" w:lineRule="atLeast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D0F14">
        <w:rPr>
          <w:rFonts w:ascii="Times New Roman" w:hAnsi="Times New Roman" w:cs="Times New Roman"/>
          <w:b/>
          <w:sz w:val="32"/>
          <w:szCs w:val="32"/>
          <w:u w:val="single"/>
        </w:rPr>
        <w:t>К</w:t>
      </w:r>
      <w:r w:rsidR="00A54B70" w:rsidRPr="00CD0F14">
        <w:rPr>
          <w:rFonts w:ascii="Times New Roman" w:hAnsi="Times New Roman" w:cs="Times New Roman"/>
          <w:b/>
          <w:sz w:val="32"/>
          <w:szCs w:val="32"/>
          <w:u w:val="single"/>
        </w:rPr>
        <w:t>акие слова нельзя говорить людям, у которых родственники ушли на СВО, получили ранение и/или погибли там</w:t>
      </w:r>
    </w:p>
    <w:p w:rsidR="00A54B70" w:rsidRPr="00CD0F14" w:rsidRDefault="00A54B70" w:rsidP="00A54B70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</w:p>
    <w:p w:rsidR="00A54B70" w:rsidRPr="00CD0F14" w:rsidRDefault="00A54B70" w:rsidP="00A54B70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Не нужно говорить «не переживай», «время лечит», «все будет хорошо», «успокойся». Время в данном случае не лечит, а идет перестройка – перевод события в некое переживание, которое будет отделено от основной жизни. Есть правило, которое касается детей, – от них нельзя скрывать трагические события. Бывают ошибки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>такие, когда, например, мама отправляет ребенка к бабушке на месяц, чтобы не говорить, что с папой случилась беда. Потом ребенок возвращается, видит, что мама переживает, плачет, но ничего не говорит. Ребенок не может ничего понять. А с ним нужно поговорить, все рассказать и пройти все необходимые ритуалы тоже именно вместе с ребенком. Если ребенку не объяснить, он будет думать, что дело в нем, замкнется, начнет плохо учиться.</w:t>
      </w:r>
    </w:p>
    <w:p w:rsidR="00A54B70" w:rsidRDefault="00A54B70" w:rsidP="00FB6AA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E534DA" w:rsidRPr="00CD0F14" w:rsidRDefault="00E534DA" w:rsidP="00E534DA">
      <w:pPr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Заключение</w:t>
      </w:r>
    </w:p>
    <w:p w:rsidR="00E534DA" w:rsidRPr="00CD0F14" w:rsidRDefault="00E534DA" w:rsidP="00FB6AA1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633CC" w:rsidRPr="00CD0F14" w:rsidRDefault="008633CC" w:rsidP="008633CC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У большинства участников СВО в целом меняется восприятие событий, отношение к людям, меняется память, внимание, система ценностей, формируются так называемые боевые рефлексы. Формируются такие симптомы, как тревога, вздрагивание. И со всем этим они приезжают в семью. Сама семья находится тоже в не менее стрессовой ситуации, потому как разлука – тяжелый момент. У женщин та же тревожность, те же нарушения сна. В этом состоянии родственники находятся все время, пока мужчина на СВО. При возвращении мужа, папы всей семье необходимо пройти процесс принятия новых обстоятельств.</w:t>
      </w:r>
      <w:r w:rsidRPr="00CD0F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633CC" w:rsidRPr="00CD0F14" w:rsidRDefault="00E534DA" w:rsidP="008633CC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Когда супруг возвращается из длительной военной командировки, отношения в семье могут подвергнуться серьёзным испытаниям. Внезапное охлаждение чувств, закрытость или даже агрессия со стороны мужчины –</w:t>
      </w:r>
      <w:r w:rsidR="008633CC" w:rsidRPr="00CD0F14">
        <w:rPr>
          <w:rFonts w:ascii="Times New Roman" w:hAnsi="Times New Roman" w:cs="Times New Roman"/>
          <w:sz w:val="32"/>
          <w:szCs w:val="32"/>
        </w:rPr>
        <w:t xml:space="preserve"> </w:t>
      </w:r>
      <w:r w:rsidRPr="00CD0F14">
        <w:rPr>
          <w:rFonts w:ascii="Times New Roman" w:hAnsi="Times New Roman" w:cs="Times New Roman"/>
          <w:sz w:val="32"/>
          <w:szCs w:val="32"/>
        </w:rPr>
        <w:t xml:space="preserve">это всё это может стать неожиданным и болезненным сюрпризом для его жены. </w:t>
      </w:r>
      <w:r w:rsidR="008633CC" w:rsidRPr="00CD0F14">
        <w:rPr>
          <w:rFonts w:ascii="Times New Roman" w:hAnsi="Times New Roman" w:cs="Times New Roman"/>
          <w:sz w:val="32"/>
          <w:szCs w:val="32"/>
        </w:rPr>
        <w:t>Жена, может, совсем по-другому представляла себе встречу с мужем, думала, что его возвращение станет праздником. Но так получается далеко не всегда. Если мужчина возвращается с ПТСР, то картина может быть далеко не праздничной. И женщина должна быть к этому тоже готова.</w:t>
      </w:r>
    </w:p>
    <w:p w:rsidR="008633CC" w:rsidRPr="00CD0F14" w:rsidRDefault="008633CC" w:rsidP="008633CC">
      <w:pPr>
        <w:shd w:val="clear" w:color="auto" w:fill="FFFFFF"/>
        <w:rPr>
          <w:rFonts w:ascii="Times New Roman" w:hAnsi="Times New Roman" w:cs="Times New Roman"/>
          <w:sz w:val="32"/>
          <w:szCs w:val="32"/>
        </w:rPr>
      </w:pPr>
      <w:r w:rsidRPr="00CD0F14">
        <w:rPr>
          <w:rStyle w:val="ab"/>
          <w:rFonts w:ascii="Times New Roman" w:hAnsi="Times New Roman" w:cs="Times New Roman"/>
          <w:i w:val="0"/>
          <w:sz w:val="32"/>
          <w:szCs w:val="32"/>
        </w:rPr>
        <w:t>В период ожидания возникает чувство неопределенности, появляется страх за мужчину, за себя, за детей. Переживания мучительные, которые сопровождают женщину и днем, и ночью. Мысленно жены воюют вместе со своими мужьями. У женщин появляется эмоциональная лабильность, плаксивость. Женщины иногда все это скрывают от детей. Живут в колоссальной тревоге. Это состояние может сохраняться и после того, как муж вернется домой</w:t>
      </w:r>
      <w:r w:rsidRPr="00CD0F14">
        <w:rPr>
          <w:rStyle w:val="ab"/>
          <w:rFonts w:ascii="Times New Roman" w:hAnsi="Times New Roman" w:cs="Times New Roman"/>
          <w:sz w:val="32"/>
          <w:szCs w:val="32"/>
        </w:rPr>
        <w:t xml:space="preserve">. </w:t>
      </w:r>
      <w:r w:rsidRPr="00CD0F14">
        <w:rPr>
          <w:rFonts w:ascii="Times New Roman" w:hAnsi="Times New Roman" w:cs="Times New Roman"/>
          <w:sz w:val="32"/>
          <w:szCs w:val="32"/>
        </w:rPr>
        <w:t xml:space="preserve">Домашние дела, которые раньше муж и жена делили между собой, а с его уходом на СВО все легло на плечи женщины. И на </w:t>
      </w:r>
      <w:r w:rsidRPr="00CD0F14">
        <w:rPr>
          <w:rFonts w:ascii="Times New Roman" w:hAnsi="Times New Roman" w:cs="Times New Roman"/>
          <w:sz w:val="32"/>
          <w:szCs w:val="32"/>
        </w:rPr>
        <w:lastRenderedPageBreak/>
        <w:t>нее также возлагается двойная ответственность за все: за быт, воспитание и здоровье детей и т. д.</w:t>
      </w:r>
    </w:p>
    <w:p w:rsidR="008633CC" w:rsidRPr="00CD0F14" w:rsidRDefault="008633CC" w:rsidP="008633C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Разлука всегда тяжела для обоих партнёров, но для женщин, остающихся в одиночестве, она может быть особенно мучительной. Чувство ревности, страх измены и беспокойство за будущее семьи могут накапливаться и приводить к серьёзным конфликтам. Как не допустить, чтобы эти эмоции взяли верх, и как найти общий язык, когда муж возвращается домой? </w:t>
      </w:r>
    </w:p>
    <w:p w:rsidR="008633CC" w:rsidRPr="00CD0F14" w:rsidRDefault="008633CC" w:rsidP="008633CC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На протяжении жизни не все проходит гладко, и человеку регулярно приходится сталкиваться с теми или иными тревожными событиями, ставящими под угрозу его жизненные ценности. Стресс вызывает биохимические, физиологические и когнитивные изменения и помогает приспособиться к новым реалиям. По мнению ученых, это важный и необходимый фактор развития личности.</w:t>
      </w:r>
    </w:p>
    <w:p w:rsidR="008633CC" w:rsidRPr="00CD0F14" w:rsidRDefault="008633CC" w:rsidP="008633CC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К сожалению, зачастую близкие не готовы позаботиться о вернувшемся с СВО родственнике, ухаживать за ним, дать возможность восстановиться, прийти в себя.</w:t>
      </w:r>
    </w:p>
    <w:p w:rsidR="008633CC" w:rsidRPr="00CD0F14" w:rsidRDefault="008633CC" w:rsidP="008633CC">
      <w:pPr>
        <w:shd w:val="clear" w:color="auto" w:fill="FFFFFF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Отсутствие теплоты, внимания, готовности к служению, самопожертвованию ради вернувшегося из зоны боевых действий родного человека, эта разобщенность в ближнем круге ранит сильнее. По большому счету СВО сработала как лакмусовая бумажка, наглядно демонстрируя, какие семейные ценности приняты в современном обществе, на какой основе выстраиваются взаимоотношения между родными и близкими людьми. Поэтому специалистам приходится больше работать с тем окружением, которое будет принимать воина обратно, чем с ним самим.</w:t>
      </w:r>
    </w:p>
    <w:p w:rsidR="00E534DA" w:rsidRPr="00CD0F14" w:rsidRDefault="00E534DA" w:rsidP="00E534D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В психике процесс обработки информации так устроен, что человеку приходится снова и </w:t>
      </w:r>
      <w:proofErr w:type="gramStart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снова переживать</w:t>
      </w:r>
      <w:proofErr w:type="gramEnd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проживать полученный опыт, вторгшийся в зону инстинкта самосохранения. Он может давать самые разные проявления и осложнения. Самое «безобидное», что чаще всего одолевает большинство вернувшихся с передовой военнослужащих, это бессонница. Однако и любые другие нарушения сна существенно подрывают возможности нервной системы, и на фоне ее нестабильности человек может часто впадать в навязчивые состояния. Внутри себя человек живет словно в героической саге, а внешний мир не соответствует тем ценностям, которые значимы в ней. Возникает когнитивный </w:t>
      </w: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диссонанс со всеми вытекающими отсюда последствиями: тревогой, стыдом, злостью.</w:t>
      </w:r>
    </w:p>
    <w:p w:rsidR="008633CC" w:rsidRPr="00CD0F14" w:rsidRDefault="00E534DA" w:rsidP="00E534D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Чаще всего участники боевых действий сталкиваются с чувством вины. Ее рождает любое действие или бездействие, напрямую касающееся жизни и смерти. Найти верное отношение к своим поступкам с моральной точки зрения в такой ситуации непросто, потому что боец и мирный гражданин оказываются по разные стороны этой линии. Нередко у прошедших </w:t>
      </w:r>
      <w:proofErr w:type="gramStart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горячие точки это</w:t>
      </w:r>
      <w:proofErr w:type="gramEnd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противоречие выливается в проявления агрессии и </w:t>
      </w:r>
      <w:proofErr w:type="spellStart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аутоагрессии</w:t>
      </w:r>
      <w:proofErr w:type="spellEnd"/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У людей, которые во время боевых действий попадали еще и в плен, к перечисленным добавляется еще один фактор – это унижения и уязвимости. Восстановление своей ценности и самоуважения в этой ситуации требует определенного мужества и гибкости, занимает время и тоже требует сил. Путь излечения военной травмы многоэтапный, долгий и непростой, и чтобы самостоятельно справиться с ним, нужен внутренний достаточный ресурс. Если сам человек им не обладает, то ему нужна помощь и поддержка со стороны – это от близких людей, семьи и друзей. Зачастую же родные участника боевых действий сами оказываются в ослабленном состоянии и тоже нуждаются в помощи. Тогда в идеале ее должен оказать специалист-психолог, который сделает процесс возвращения в мирную жизнь более эффективным и управляемым. </w:t>
      </w:r>
    </w:p>
    <w:p w:rsidR="00E534DA" w:rsidRPr="00CD0F14" w:rsidRDefault="00E534DA" w:rsidP="00E534D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>Если после возвращения члена семьи из зоны СВО отношения между близкими вдруг пошли наперекосяк и во время решения обычных бытовых вопросов обстановка дома стала накаляться, если домочадцы испытывают постоянную тревогу и стресс, то попросить о помощи можно и нужно. Сделать это может как сам участник СВО, так и его родные – жена, дети, родители.</w:t>
      </w:r>
    </w:p>
    <w:p w:rsidR="004B6D2A" w:rsidRPr="00CD0F14" w:rsidRDefault="004B6D2A" w:rsidP="00295A2E">
      <w:pPr>
        <w:tabs>
          <w:tab w:val="left" w:pos="993"/>
        </w:tabs>
        <w:rPr>
          <w:rFonts w:ascii="Times New Roman" w:hAnsi="Times New Roman" w:cs="Times New Roman"/>
          <w:sz w:val="32"/>
          <w:szCs w:val="32"/>
        </w:rPr>
      </w:pPr>
    </w:p>
    <w:p w:rsidR="00124005" w:rsidRDefault="00124005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</w:p>
    <w:p w:rsidR="00CD0F14" w:rsidRPr="00CD0F14" w:rsidRDefault="00CD0F14" w:rsidP="00FB6AA1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24005" w:rsidRPr="00CD0F14" w:rsidRDefault="00124005" w:rsidP="0012400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0F14">
        <w:rPr>
          <w:rFonts w:ascii="Times New Roman" w:hAnsi="Times New Roman" w:cs="Times New Roman"/>
          <w:b/>
          <w:sz w:val="32"/>
          <w:szCs w:val="32"/>
        </w:rPr>
        <w:lastRenderedPageBreak/>
        <w:t>Список литературы</w:t>
      </w:r>
    </w:p>
    <w:p w:rsidR="00124005" w:rsidRPr="00CD0F14" w:rsidRDefault="00124005" w:rsidP="00FB6AA1">
      <w:pPr>
        <w:rPr>
          <w:rFonts w:ascii="Times New Roman" w:hAnsi="Times New Roman" w:cs="Times New Roman"/>
          <w:sz w:val="32"/>
          <w:szCs w:val="32"/>
        </w:rPr>
      </w:pPr>
    </w:p>
    <w:p w:rsidR="00295A2E" w:rsidRPr="00CD0F14" w:rsidRDefault="00043D2F" w:rsidP="00295A2E">
      <w:pPr>
        <w:pStyle w:val="ac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Грязнов С.В.,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Лямина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К.А., Орлова О.А. Методические рекомендации по взаимодействию и оказанию помощи ветеранам боевых действий для специалистов социальных учреждений [Электронный ресурс] – Барнаул.: КГБУ СО «Центр социальной реабилитации инвалидов и ветеранов боевых действий», 2021. – URL: </w:t>
      </w:r>
      <w:hyperlink r:id="rId16" w:history="1">
        <w:r w:rsidR="00295A2E" w:rsidRPr="00CD0F14">
          <w:rPr>
            <w:rStyle w:val="a4"/>
            <w:rFonts w:ascii="Times New Roman" w:hAnsi="Times New Roman" w:cs="Times New Roman"/>
            <w:sz w:val="32"/>
            <w:szCs w:val="32"/>
          </w:rPr>
          <w:t>https://veteran-22.ru/wpcontent/uploads/2021/09/metodicheskie-rekomendaczii-dlya-uchrezhdenij.pdf</w:t>
        </w:r>
      </w:hyperlink>
      <w:r w:rsidRPr="00CD0F14">
        <w:rPr>
          <w:rFonts w:ascii="Times New Roman" w:hAnsi="Times New Roman" w:cs="Times New Roman"/>
          <w:sz w:val="32"/>
          <w:szCs w:val="32"/>
        </w:rPr>
        <w:t>.</w:t>
      </w:r>
    </w:p>
    <w:p w:rsidR="00295A2E" w:rsidRPr="00CD0F14" w:rsidRDefault="00043D2F" w:rsidP="00295A2E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Кадыров, Р.В. Посттравматическое стрессовое расстройство (PTSD): учебник и практикум для вузов – М</w:t>
      </w:r>
      <w:r w:rsidR="00295A2E" w:rsidRPr="00CD0F14">
        <w:rPr>
          <w:rFonts w:ascii="Times New Roman" w:hAnsi="Times New Roman" w:cs="Times New Roman"/>
          <w:sz w:val="32"/>
          <w:szCs w:val="32"/>
        </w:rPr>
        <w:t xml:space="preserve">.: Издательство </w:t>
      </w:r>
      <w:proofErr w:type="spellStart"/>
      <w:r w:rsidR="00295A2E" w:rsidRPr="00CD0F14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="00295A2E" w:rsidRPr="00CD0F14">
        <w:rPr>
          <w:rFonts w:ascii="Times New Roman" w:hAnsi="Times New Roman" w:cs="Times New Roman"/>
          <w:sz w:val="32"/>
          <w:szCs w:val="32"/>
        </w:rPr>
        <w:t>, 2023.</w:t>
      </w:r>
    </w:p>
    <w:p w:rsidR="004E426C" w:rsidRPr="00CD0F14" w:rsidRDefault="00043D2F" w:rsidP="00295A2E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 Андриенко Ю.И.,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Богмацер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В.В. Оценка морально-психологического состояния курсантов // Проблемы правоохранительной деятельности. 2014. № 2. </w:t>
      </w:r>
    </w:p>
    <w:p w:rsidR="000F5522" w:rsidRPr="00CD0F14" w:rsidRDefault="00043D2F" w:rsidP="00295A2E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 Фаттахов В.В.,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Демеченкова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Г.З.,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Якупов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М.С., </w:t>
      </w:r>
      <w:proofErr w:type="spellStart"/>
      <w:r w:rsidRPr="00CD0F14">
        <w:rPr>
          <w:rFonts w:ascii="Times New Roman" w:hAnsi="Times New Roman" w:cs="Times New Roman"/>
          <w:sz w:val="32"/>
          <w:szCs w:val="32"/>
        </w:rPr>
        <w:t>Максумова</w:t>
      </w:r>
      <w:proofErr w:type="spellEnd"/>
      <w:r w:rsidRPr="00CD0F14">
        <w:rPr>
          <w:rFonts w:ascii="Times New Roman" w:hAnsi="Times New Roman" w:cs="Times New Roman"/>
          <w:sz w:val="32"/>
          <w:szCs w:val="32"/>
        </w:rPr>
        <w:t xml:space="preserve"> Н.В. Качество жизни ветеранов войны в Афганистане 20 лет спустя // Общественное здоровье и здравоохранение. 2009. </w:t>
      </w:r>
    </w:p>
    <w:p w:rsidR="00043D2F" w:rsidRPr="00CD0F14" w:rsidRDefault="005F679E" w:rsidP="00FB6AA1">
      <w:pPr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4</w:t>
      </w:r>
      <w:r w:rsidR="00043D2F" w:rsidRPr="00CD0F14">
        <w:rPr>
          <w:rFonts w:ascii="Times New Roman" w:hAnsi="Times New Roman" w:cs="Times New Roman"/>
          <w:sz w:val="32"/>
          <w:szCs w:val="32"/>
        </w:rPr>
        <w:t xml:space="preserve">. Ведерников Г.А. Этика войны и моральная травма. Анализ личного морального опыта ветеранов Афганской и Чеченской войн // Общество: философия, история, культура. 2022. № 12. </w:t>
      </w:r>
    </w:p>
    <w:p w:rsidR="004E426C" w:rsidRPr="00CD0F14" w:rsidRDefault="005F679E" w:rsidP="00FB6AA1">
      <w:pPr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Шамардина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 М.В., Орлова О.А. Восстановление и поддержание психического здоровья инвалидов и ветеранов боевых действий [Электронный ресурс] – Барнаул.: КГБУ СО «Центр социальной реабилитации инвалидов и ветеранов боевых действий», 2022. – URL: https://veteran-22.ru/wp </w:t>
      </w:r>
    </w:p>
    <w:p w:rsidR="00043D2F" w:rsidRPr="00CD0F14" w:rsidRDefault="005F679E" w:rsidP="00FB6AA1">
      <w:pPr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 xml:space="preserve">6. </w:t>
      </w:r>
      <w:r w:rsidR="00043D2F" w:rsidRPr="00CD0F14">
        <w:rPr>
          <w:rFonts w:ascii="Times New Roman" w:hAnsi="Times New Roman" w:cs="Times New Roman"/>
          <w:sz w:val="32"/>
          <w:szCs w:val="32"/>
        </w:rPr>
        <w:t xml:space="preserve">Организация системы межведомственного адресного сопровождения участников специальной военной операции и членов их семей / О. А. Ульянина, Н. Н. Дмитриева, Р. А. 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Прокопишин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. — </w:t>
      </w:r>
      <w:proofErr w:type="gramStart"/>
      <w:r w:rsidR="00043D2F" w:rsidRPr="00CD0F14">
        <w:rPr>
          <w:rFonts w:ascii="Times New Roman" w:hAnsi="Times New Roman" w:cs="Times New Roman"/>
          <w:sz w:val="32"/>
          <w:szCs w:val="32"/>
        </w:rPr>
        <w:t>Текст :</w:t>
      </w:r>
      <w:proofErr w:type="gram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 электронный // Актуальные проблемы экстремальной и кризисной психологии : материалы V</w:t>
      </w:r>
      <w:r w:rsidR="004E426C" w:rsidRPr="00CD0F1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Всероссийской научно-практической конференции </w:t>
      </w:r>
      <w:r w:rsidR="00043D2F" w:rsidRPr="00CD0F14">
        <w:rPr>
          <w:rFonts w:ascii="Times New Roman" w:hAnsi="Times New Roman" w:cs="Times New Roman"/>
          <w:sz w:val="32"/>
          <w:szCs w:val="32"/>
        </w:rPr>
        <w:t xml:space="preserve">(Екатеринбург, 6-7 апреля 2023 г.). — </w:t>
      </w:r>
      <w:proofErr w:type="gramStart"/>
      <w:r w:rsidR="00043D2F" w:rsidRPr="00CD0F14">
        <w:rPr>
          <w:rFonts w:ascii="Times New Roman" w:hAnsi="Times New Roman" w:cs="Times New Roman"/>
          <w:sz w:val="32"/>
          <w:szCs w:val="32"/>
        </w:rPr>
        <w:t>Екатеринбург :</w:t>
      </w:r>
      <w:proofErr w:type="gram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 Издательство Уральского университета, 2023. — URL: http:// elar.urfu.ru/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handle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>/10995/124863.</w:t>
      </w:r>
    </w:p>
    <w:p w:rsidR="00043D2F" w:rsidRPr="00CD0F14" w:rsidRDefault="001404FA" w:rsidP="00FB6AA1">
      <w:pPr>
        <w:rPr>
          <w:rFonts w:ascii="Times New Roman" w:hAnsi="Times New Roman" w:cs="Times New Roman"/>
          <w:sz w:val="32"/>
          <w:szCs w:val="32"/>
        </w:rPr>
      </w:pPr>
      <w:r w:rsidRPr="00CD0F14">
        <w:rPr>
          <w:rFonts w:ascii="Times New Roman" w:hAnsi="Times New Roman" w:cs="Times New Roman"/>
          <w:sz w:val="32"/>
          <w:szCs w:val="32"/>
        </w:rPr>
        <w:t>7</w:t>
      </w:r>
      <w:r w:rsidR="005F679E" w:rsidRPr="00CD0F14">
        <w:rPr>
          <w:rFonts w:ascii="Times New Roman" w:hAnsi="Times New Roman" w:cs="Times New Roman"/>
          <w:sz w:val="32"/>
          <w:szCs w:val="32"/>
        </w:rPr>
        <w:t xml:space="preserve">. </w:t>
      </w:r>
      <w:r w:rsidR="00043D2F" w:rsidRPr="00CD0F14">
        <w:rPr>
          <w:rFonts w:ascii="Times New Roman" w:hAnsi="Times New Roman" w:cs="Times New Roman"/>
          <w:sz w:val="32"/>
          <w:szCs w:val="32"/>
        </w:rPr>
        <w:t xml:space="preserve">Шарапов, А. О. Кризисная психология: учебное пособие для вузов / А. О. Шарапов, Е. П. Пчелкина, О. И. 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Шех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. — 2-е изд., 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испр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. и доп. — </w:t>
      </w:r>
      <w:proofErr w:type="gramStart"/>
      <w:r w:rsidR="00043D2F" w:rsidRPr="00CD0F14">
        <w:rPr>
          <w:rFonts w:ascii="Times New Roman" w:hAnsi="Times New Roman" w:cs="Times New Roman"/>
          <w:sz w:val="32"/>
          <w:szCs w:val="32"/>
        </w:rPr>
        <w:t>Москва :</w:t>
      </w:r>
      <w:proofErr w:type="gram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 Издательство </w:t>
      </w:r>
      <w:proofErr w:type="spellStart"/>
      <w:r w:rsidR="00043D2F" w:rsidRPr="00CD0F14">
        <w:rPr>
          <w:rFonts w:ascii="Times New Roman" w:hAnsi="Times New Roman" w:cs="Times New Roman"/>
          <w:sz w:val="32"/>
          <w:szCs w:val="32"/>
        </w:rPr>
        <w:t>Юрайт</w:t>
      </w:r>
      <w:proofErr w:type="spellEnd"/>
      <w:r w:rsidR="00043D2F" w:rsidRPr="00CD0F14">
        <w:rPr>
          <w:rFonts w:ascii="Times New Roman" w:hAnsi="Times New Roman" w:cs="Times New Roman"/>
          <w:sz w:val="32"/>
          <w:szCs w:val="32"/>
        </w:rPr>
        <w:t xml:space="preserve">, 2023. </w:t>
      </w:r>
    </w:p>
    <w:sectPr w:rsidR="00043D2F" w:rsidRPr="00CD0F14" w:rsidSect="00B70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CA" w:rsidRDefault="00734CCA" w:rsidP="0087358E">
      <w:r>
        <w:separator/>
      </w:r>
    </w:p>
  </w:endnote>
  <w:endnote w:type="continuationSeparator" w:id="0">
    <w:p w:rsidR="00734CCA" w:rsidRDefault="00734CCA" w:rsidP="0087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CA" w:rsidRDefault="00734CCA" w:rsidP="0087358E">
      <w:r>
        <w:separator/>
      </w:r>
    </w:p>
  </w:footnote>
  <w:footnote w:type="continuationSeparator" w:id="0">
    <w:p w:rsidR="00734CCA" w:rsidRDefault="00734CCA" w:rsidP="0087358E">
      <w:r>
        <w:continuationSeparator/>
      </w:r>
    </w:p>
  </w:footnote>
  <w:footnote w:id="1">
    <w:p w:rsidR="00826B65" w:rsidRPr="00826B65" w:rsidRDefault="00826B65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826B65">
        <w:rPr>
          <w:rFonts w:ascii="Times New Roman" w:hAnsi="Times New Roman" w:cs="Times New Roman"/>
        </w:rPr>
        <w:t>Далее – СВО.</w:t>
      </w:r>
    </w:p>
  </w:footnote>
  <w:footnote w:id="2">
    <w:p w:rsidR="00E35D57" w:rsidRPr="00CD63D7" w:rsidRDefault="00E35D57">
      <w:pPr>
        <w:pStyle w:val="a8"/>
        <w:rPr>
          <w:rFonts w:ascii="Times New Roman" w:hAnsi="Times New Roman" w:cs="Times New Roman"/>
        </w:rPr>
      </w:pPr>
      <w:r w:rsidRPr="00CD63D7">
        <w:rPr>
          <w:rStyle w:val="aa"/>
          <w:rFonts w:ascii="Times New Roman" w:hAnsi="Times New Roman" w:cs="Times New Roman"/>
        </w:rPr>
        <w:footnoteRef/>
      </w:r>
      <w:r w:rsidRPr="00CD63D7">
        <w:rPr>
          <w:rFonts w:ascii="Times New Roman" w:hAnsi="Times New Roman" w:cs="Times New Roman"/>
        </w:rPr>
        <w:t xml:space="preserve"> Далее – ПТСР.</w:t>
      </w:r>
    </w:p>
  </w:footnote>
  <w:footnote w:id="3">
    <w:p w:rsidR="002C4718" w:rsidRPr="00CD63D7" w:rsidRDefault="002C4718" w:rsidP="002C4718">
      <w:pPr>
        <w:pStyle w:val="a8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CD63D7">
        <w:rPr>
          <w:rFonts w:ascii="Times New Roman" w:hAnsi="Times New Roman" w:cs="Times New Roman"/>
        </w:rPr>
        <w:t xml:space="preserve">Комбатант – </w:t>
      </w:r>
      <w:proofErr w:type="gramStart"/>
      <w:r w:rsidRPr="00CD63D7">
        <w:rPr>
          <w:rFonts w:ascii="Times New Roman" w:hAnsi="Times New Roman" w:cs="Times New Roman"/>
        </w:rPr>
        <w:t>лицо</w:t>
      </w:r>
      <w:proofErr w:type="gramEnd"/>
      <w:r w:rsidRPr="00CD63D7">
        <w:rPr>
          <w:rFonts w:ascii="Times New Roman" w:hAnsi="Times New Roman" w:cs="Times New Roman"/>
        </w:rPr>
        <w:t xml:space="preserve"> входящее в состав вооруженных сил, включая регулярную армию, добровольческие отряды и другие формирования.</w:t>
      </w:r>
    </w:p>
    <w:p w:rsidR="002C4718" w:rsidRDefault="002C4718">
      <w:pPr>
        <w:pStyle w:val="a8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C6441"/>
    <w:multiLevelType w:val="multilevel"/>
    <w:tmpl w:val="AC105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744F9"/>
    <w:multiLevelType w:val="hybridMultilevel"/>
    <w:tmpl w:val="A90E1808"/>
    <w:lvl w:ilvl="0" w:tplc="9148D91C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FFD510E"/>
    <w:multiLevelType w:val="multilevel"/>
    <w:tmpl w:val="A7C6C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A9312E"/>
    <w:multiLevelType w:val="multilevel"/>
    <w:tmpl w:val="278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670208"/>
    <w:multiLevelType w:val="multilevel"/>
    <w:tmpl w:val="40E2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4C5C"/>
    <w:rsid w:val="00043D2F"/>
    <w:rsid w:val="000C3B11"/>
    <w:rsid w:val="000D532F"/>
    <w:rsid w:val="000E4E30"/>
    <w:rsid w:val="000F357C"/>
    <w:rsid w:val="000F5522"/>
    <w:rsid w:val="000F618B"/>
    <w:rsid w:val="00124005"/>
    <w:rsid w:val="001404FA"/>
    <w:rsid w:val="00170A1B"/>
    <w:rsid w:val="001B2BF6"/>
    <w:rsid w:val="001E47D2"/>
    <w:rsid w:val="00222E8D"/>
    <w:rsid w:val="002340E8"/>
    <w:rsid w:val="00257EE8"/>
    <w:rsid w:val="002774AB"/>
    <w:rsid w:val="002920E6"/>
    <w:rsid w:val="00295A2E"/>
    <w:rsid w:val="002C4718"/>
    <w:rsid w:val="002E7AF4"/>
    <w:rsid w:val="00302A05"/>
    <w:rsid w:val="003C0D85"/>
    <w:rsid w:val="003D1E32"/>
    <w:rsid w:val="003D2AEE"/>
    <w:rsid w:val="003E2CDF"/>
    <w:rsid w:val="004263A2"/>
    <w:rsid w:val="00436DC5"/>
    <w:rsid w:val="00442C5A"/>
    <w:rsid w:val="00490838"/>
    <w:rsid w:val="00494C4B"/>
    <w:rsid w:val="004B6D2A"/>
    <w:rsid w:val="004C052C"/>
    <w:rsid w:val="004E426C"/>
    <w:rsid w:val="00511ED8"/>
    <w:rsid w:val="00535998"/>
    <w:rsid w:val="00555A3E"/>
    <w:rsid w:val="0058029B"/>
    <w:rsid w:val="005B38DE"/>
    <w:rsid w:val="005F679E"/>
    <w:rsid w:val="00616B67"/>
    <w:rsid w:val="00657ABA"/>
    <w:rsid w:val="00676C4E"/>
    <w:rsid w:val="006A3EE4"/>
    <w:rsid w:val="006B5184"/>
    <w:rsid w:val="006C197A"/>
    <w:rsid w:val="00702368"/>
    <w:rsid w:val="00717A97"/>
    <w:rsid w:val="00734CCA"/>
    <w:rsid w:val="007502C9"/>
    <w:rsid w:val="00773BEA"/>
    <w:rsid w:val="007B5763"/>
    <w:rsid w:val="007B6A5A"/>
    <w:rsid w:val="007B7361"/>
    <w:rsid w:val="007C2E82"/>
    <w:rsid w:val="007E5D0D"/>
    <w:rsid w:val="007F20E5"/>
    <w:rsid w:val="00810601"/>
    <w:rsid w:val="00811D23"/>
    <w:rsid w:val="00826B65"/>
    <w:rsid w:val="0083457A"/>
    <w:rsid w:val="0084294E"/>
    <w:rsid w:val="00843EA9"/>
    <w:rsid w:val="00855241"/>
    <w:rsid w:val="008633CC"/>
    <w:rsid w:val="0087358E"/>
    <w:rsid w:val="008E5AC6"/>
    <w:rsid w:val="00915588"/>
    <w:rsid w:val="009463C6"/>
    <w:rsid w:val="009852E1"/>
    <w:rsid w:val="009853E5"/>
    <w:rsid w:val="00991E18"/>
    <w:rsid w:val="009B306C"/>
    <w:rsid w:val="009B5936"/>
    <w:rsid w:val="009D21DA"/>
    <w:rsid w:val="00A03551"/>
    <w:rsid w:val="00A16F0B"/>
    <w:rsid w:val="00A35A47"/>
    <w:rsid w:val="00A44E3E"/>
    <w:rsid w:val="00A54B70"/>
    <w:rsid w:val="00A60A47"/>
    <w:rsid w:val="00A65FE1"/>
    <w:rsid w:val="00AE77FC"/>
    <w:rsid w:val="00B70A47"/>
    <w:rsid w:val="00BB765B"/>
    <w:rsid w:val="00BD6417"/>
    <w:rsid w:val="00BD7999"/>
    <w:rsid w:val="00BE740A"/>
    <w:rsid w:val="00BF77F9"/>
    <w:rsid w:val="00C20C6C"/>
    <w:rsid w:val="00C41ECA"/>
    <w:rsid w:val="00C51219"/>
    <w:rsid w:val="00C61234"/>
    <w:rsid w:val="00C700C0"/>
    <w:rsid w:val="00C90CB3"/>
    <w:rsid w:val="00CA4C5C"/>
    <w:rsid w:val="00CC786D"/>
    <w:rsid w:val="00CD0F14"/>
    <w:rsid w:val="00CD55EF"/>
    <w:rsid w:val="00CD63D7"/>
    <w:rsid w:val="00CE04EB"/>
    <w:rsid w:val="00CF71A0"/>
    <w:rsid w:val="00D26EED"/>
    <w:rsid w:val="00D27AF0"/>
    <w:rsid w:val="00D37EF8"/>
    <w:rsid w:val="00D544C2"/>
    <w:rsid w:val="00D56750"/>
    <w:rsid w:val="00D73C1B"/>
    <w:rsid w:val="00D818A3"/>
    <w:rsid w:val="00D87A57"/>
    <w:rsid w:val="00DA084F"/>
    <w:rsid w:val="00DA1F00"/>
    <w:rsid w:val="00DD02E9"/>
    <w:rsid w:val="00DF3CEB"/>
    <w:rsid w:val="00E042E9"/>
    <w:rsid w:val="00E31BC3"/>
    <w:rsid w:val="00E35D57"/>
    <w:rsid w:val="00E534DA"/>
    <w:rsid w:val="00E85F69"/>
    <w:rsid w:val="00EA0988"/>
    <w:rsid w:val="00EC1A49"/>
    <w:rsid w:val="00EF3E7A"/>
    <w:rsid w:val="00F47057"/>
    <w:rsid w:val="00F6458C"/>
    <w:rsid w:val="00F67EC2"/>
    <w:rsid w:val="00F7151D"/>
    <w:rsid w:val="00FB6A50"/>
    <w:rsid w:val="00FB6AA1"/>
    <w:rsid w:val="00FD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711E"/>
  <w15:docId w15:val="{7AEBF84F-EEFF-4741-8B7F-64D9D2AA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A47"/>
  </w:style>
  <w:style w:type="paragraph" w:styleId="1">
    <w:name w:val="heading 1"/>
    <w:basedOn w:val="a"/>
    <w:next w:val="a"/>
    <w:link w:val="10"/>
    <w:uiPriority w:val="9"/>
    <w:qFormat/>
    <w:rsid w:val="006B51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F3CE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4C5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44E3E"/>
    <w:rPr>
      <w:color w:val="0000FF"/>
      <w:u w:val="single"/>
    </w:rPr>
  </w:style>
  <w:style w:type="paragraph" w:customStyle="1" w:styleId="topic-bodycontent-question">
    <w:name w:val="topic-body__content-question"/>
    <w:basedOn w:val="a"/>
    <w:rsid w:val="00A44E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A44E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x-quotecontent-text">
    <w:name w:val="box-quote__content-text"/>
    <w:basedOn w:val="a"/>
    <w:rsid w:val="00A44E3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F3C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DF3C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F3C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CEB"/>
    <w:rPr>
      <w:rFonts w:ascii="Tahoma" w:hAnsi="Tahoma" w:cs="Tahoma"/>
      <w:sz w:val="16"/>
      <w:szCs w:val="16"/>
    </w:rPr>
  </w:style>
  <w:style w:type="paragraph" w:customStyle="1" w:styleId="content--common-blockblock-3u">
    <w:name w:val="content--common-block__block-3u"/>
    <w:basedOn w:val="a"/>
    <w:rsid w:val="00DF3CE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358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358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7358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B5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6B518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B5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List Paragraph"/>
    <w:basedOn w:val="a"/>
    <w:uiPriority w:val="34"/>
    <w:qFormat/>
    <w:rsid w:val="00295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216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4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1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8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21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6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57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18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1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8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44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2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43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1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9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80193">
          <w:marLeft w:val="6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20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84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01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4724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2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9893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6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6073">
          <w:marLeft w:val="60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04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070">
          <w:marLeft w:val="0"/>
          <w:marRight w:val="0"/>
          <w:marTop w:val="45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43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0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eteran-22.ru/wpcontent/uploads/2021/09/metodicheskie-rekomendaczii-dlya-uchrezhdenij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sychologies.ru/standpoint/kak-podderjat-togo-komu-ploho-4-pravi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796751-9779-4269-8812-02212E06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11979</TotalTime>
  <Pages>29</Pages>
  <Words>7907</Words>
  <Characters>45076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Психологи УК3 корп5</cp:lastModifiedBy>
  <cp:revision>28</cp:revision>
  <dcterms:created xsi:type="dcterms:W3CDTF">2025-03-14T09:19:00Z</dcterms:created>
  <dcterms:modified xsi:type="dcterms:W3CDTF">2025-08-21T08:17:00Z</dcterms:modified>
</cp:coreProperties>
</file>